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41" w:rsidRPr="00B23A90" w:rsidRDefault="00AC1885" w:rsidP="00B23A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13335</wp:posOffset>
            </wp:positionV>
            <wp:extent cx="2476500" cy="1877060"/>
            <wp:effectExtent l="0" t="304800" r="0" b="256540"/>
            <wp:wrapThrough wrapText="bothSides">
              <wp:wrapPolygon edited="0">
                <wp:start x="21644" y="935"/>
                <wp:lineTo x="20481" y="-161"/>
                <wp:lineTo x="2038" y="-161"/>
                <wp:lineTo x="377" y="58"/>
                <wp:lineTo x="377" y="278"/>
                <wp:lineTo x="377" y="21103"/>
                <wp:lineTo x="20481" y="21542"/>
                <wp:lineTo x="21644" y="20445"/>
                <wp:lineTo x="21644" y="935"/>
              </wp:wrapPolygon>
            </wp:wrapThrough>
            <wp:docPr id="1" name="Рисунок 0" descr="IMG_20190402_11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02_1158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76500" cy="187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2919" w:rsidRPr="00B23A90">
        <w:rPr>
          <w:rFonts w:ascii="Times New Roman" w:hAnsi="Times New Roman" w:cs="Times New Roman"/>
          <w:b/>
          <w:sz w:val="28"/>
          <w:szCs w:val="28"/>
        </w:rPr>
        <w:t>Баранова Людмила Иосифовна</w:t>
      </w:r>
      <w:r w:rsidR="002E2919" w:rsidRPr="00B23A90">
        <w:rPr>
          <w:rFonts w:ascii="Times New Roman" w:hAnsi="Times New Roman" w:cs="Times New Roman"/>
          <w:sz w:val="28"/>
          <w:szCs w:val="28"/>
        </w:rPr>
        <w:t xml:space="preserve"> учитель начальных классов, родилась в 1931 году. Окончила </w:t>
      </w:r>
      <w:proofErr w:type="spellStart"/>
      <w:r w:rsidR="002E2919" w:rsidRPr="00B23A90">
        <w:rPr>
          <w:rFonts w:ascii="Times New Roman" w:hAnsi="Times New Roman" w:cs="Times New Roman"/>
          <w:sz w:val="28"/>
          <w:szCs w:val="28"/>
        </w:rPr>
        <w:t>Рубцовское</w:t>
      </w:r>
      <w:proofErr w:type="spellEnd"/>
      <w:r w:rsidR="002E2919" w:rsidRPr="00B23A90">
        <w:rPr>
          <w:rFonts w:ascii="Times New Roman" w:hAnsi="Times New Roman" w:cs="Times New Roman"/>
          <w:sz w:val="28"/>
          <w:szCs w:val="28"/>
        </w:rPr>
        <w:t xml:space="preserve"> педагогическое училище Алтайского края в 1954 году.</w:t>
      </w:r>
    </w:p>
    <w:p w:rsidR="002E2919" w:rsidRPr="00B23A90" w:rsidRDefault="002E2919" w:rsidP="00B23A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A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A90">
        <w:rPr>
          <w:rFonts w:ascii="Times New Roman" w:hAnsi="Times New Roman" w:cs="Times New Roman"/>
          <w:sz w:val="28"/>
          <w:szCs w:val="28"/>
        </w:rPr>
        <w:t>Приреченскую</w:t>
      </w:r>
      <w:proofErr w:type="spellEnd"/>
      <w:r w:rsidRPr="00B23A90">
        <w:rPr>
          <w:rFonts w:ascii="Times New Roman" w:hAnsi="Times New Roman" w:cs="Times New Roman"/>
          <w:sz w:val="28"/>
          <w:szCs w:val="28"/>
        </w:rPr>
        <w:t xml:space="preserve"> СШ пришла работать </w:t>
      </w:r>
      <w:r w:rsidR="000C3F5D">
        <w:rPr>
          <w:rFonts w:ascii="Times New Roman" w:hAnsi="Times New Roman" w:cs="Times New Roman"/>
          <w:sz w:val="28"/>
          <w:szCs w:val="28"/>
        </w:rPr>
        <w:t>в</w:t>
      </w:r>
      <w:r w:rsidRPr="00B23A90">
        <w:rPr>
          <w:rFonts w:ascii="Times New Roman" w:hAnsi="Times New Roman" w:cs="Times New Roman"/>
          <w:sz w:val="28"/>
          <w:szCs w:val="28"/>
        </w:rPr>
        <w:t xml:space="preserve"> 1967 год</w:t>
      </w:r>
      <w:r w:rsidR="000C3F5D">
        <w:rPr>
          <w:rFonts w:ascii="Times New Roman" w:hAnsi="Times New Roman" w:cs="Times New Roman"/>
          <w:sz w:val="28"/>
          <w:szCs w:val="28"/>
        </w:rPr>
        <w:t>у</w:t>
      </w:r>
      <w:r w:rsidRPr="00B23A90">
        <w:rPr>
          <w:rFonts w:ascii="Times New Roman" w:hAnsi="Times New Roman" w:cs="Times New Roman"/>
          <w:sz w:val="28"/>
          <w:szCs w:val="28"/>
        </w:rPr>
        <w:t xml:space="preserve"> учителем начальных классов. Имела высокую теоретическую  подготовку, постоянно иск</w:t>
      </w:r>
      <w:r w:rsidR="000C3F5D">
        <w:rPr>
          <w:rFonts w:ascii="Times New Roman" w:hAnsi="Times New Roman" w:cs="Times New Roman"/>
          <w:sz w:val="28"/>
          <w:szCs w:val="28"/>
        </w:rPr>
        <w:t>ала  новые пути и средства препо</w:t>
      </w:r>
      <w:r w:rsidRPr="00B23A90">
        <w:rPr>
          <w:rFonts w:ascii="Times New Roman" w:hAnsi="Times New Roman" w:cs="Times New Roman"/>
          <w:sz w:val="28"/>
          <w:szCs w:val="28"/>
        </w:rPr>
        <w:t>давания, совершенствовала методическое мастерство на семинарах и курсах.</w:t>
      </w:r>
    </w:p>
    <w:p w:rsidR="002E2919" w:rsidRPr="00B23A90" w:rsidRDefault="002E2919" w:rsidP="00B23A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A90">
        <w:rPr>
          <w:rFonts w:ascii="Times New Roman" w:hAnsi="Times New Roman" w:cs="Times New Roman"/>
          <w:sz w:val="28"/>
          <w:szCs w:val="28"/>
        </w:rPr>
        <w:t xml:space="preserve">Людмила Иосифовна  постоянно принимала активное участие  в работе </w:t>
      </w:r>
      <w:proofErr w:type="spellStart"/>
      <w:r w:rsidRPr="00B23A90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B23A90">
        <w:rPr>
          <w:rFonts w:ascii="Times New Roman" w:hAnsi="Times New Roman" w:cs="Times New Roman"/>
          <w:sz w:val="28"/>
          <w:szCs w:val="28"/>
        </w:rPr>
        <w:t>, районных и кустовых методических объединений. Опытный педагог, проявлявшая  высокую требовательность  к учащимся, уделяла большое внимание развитию учащихся, учила логически мыслить, формировала личность младших школьников.</w:t>
      </w:r>
    </w:p>
    <w:p w:rsidR="002E2919" w:rsidRPr="00B23A90" w:rsidRDefault="002E2919" w:rsidP="00B23A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A90">
        <w:rPr>
          <w:rFonts w:ascii="Times New Roman" w:hAnsi="Times New Roman" w:cs="Times New Roman"/>
          <w:sz w:val="28"/>
          <w:szCs w:val="28"/>
        </w:rPr>
        <w:t>Являлась руководителем секции начальных классов, была членом месткома. Многолетний добросовестный труд отмечен  благодарностями РОНО и грамотами, является обладателем  знака «Отличник просвещения   Казахской ССР».</w:t>
      </w:r>
    </w:p>
    <w:p w:rsidR="00AC1885" w:rsidRDefault="002E2919" w:rsidP="00B23A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A90">
        <w:rPr>
          <w:rFonts w:ascii="Times New Roman" w:hAnsi="Times New Roman" w:cs="Times New Roman"/>
          <w:sz w:val="28"/>
          <w:szCs w:val="28"/>
        </w:rPr>
        <w:t xml:space="preserve">После выхода на пенсию в 1986 году, еще пару лет преподавала в группе продленного дня. На данный момент проживает у дочери в </w:t>
      </w:r>
      <w:proofErr w:type="gramStart"/>
      <w:r w:rsidRPr="00B23A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3A90">
        <w:rPr>
          <w:rFonts w:ascii="Times New Roman" w:hAnsi="Times New Roman" w:cs="Times New Roman"/>
          <w:sz w:val="28"/>
          <w:szCs w:val="28"/>
        </w:rPr>
        <w:t>. Омск.</w:t>
      </w:r>
    </w:p>
    <w:p w:rsidR="00AC1885" w:rsidRDefault="00AC1885" w:rsidP="00AC1885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179345"/>
            <wp:effectExtent l="19050" t="0" r="0" b="0"/>
            <wp:docPr id="2" name="Рисунок 1" descr="C:\Users\Настя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303" cy="318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19" w:rsidRDefault="002E2919" w:rsidP="00AC1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885" w:rsidRDefault="00AC1885" w:rsidP="00AC1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885" w:rsidRDefault="00AC1885" w:rsidP="00AC18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-462915</wp:posOffset>
            </wp:positionV>
            <wp:extent cx="5010150" cy="3762375"/>
            <wp:effectExtent l="19050" t="0" r="0" b="0"/>
            <wp:wrapThrough wrapText="bothSides">
              <wp:wrapPolygon edited="0">
                <wp:start x="-82" y="0"/>
                <wp:lineTo x="-82" y="21545"/>
                <wp:lineTo x="21600" y="21545"/>
                <wp:lineTo x="21600" y="0"/>
                <wp:lineTo x="-82" y="0"/>
              </wp:wrapPolygon>
            </wp:wrapThrough>
            <wp:docPr id="3" name="Рисунок 2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885" w:rsidRDefault="00AC1885" w:rsidP="00AC1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885" w:rsidRPr="00AC1885" w:rsidRDefault="00AC1885" w:rsidP="00AC18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2895600</wp:posOffset>
            </wp:positionV>
            <wp:extent cx="3486150" cy="5536565"/>
            <wp:effectExtent l="19050" t="0" r="0" b="0"/>
            <wp:wrapThrough wrapText="bothSides">
              <wp:wrapPolygon edited="0">
                <wp:start x="-118" y="0"/>
                <wp:lineTo x="-118" y="21553"/>
                <wp:lineTo x="21600" y="21553"/>
                <wp:lineTo x="21600" y="0"/>
                <wp:lineTo x="-118" y="0"/>
              </wp:wrapPolygon>
            </wp:wrapThrough>
            <wp:docPr id="4" name="Рисунок 3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1885" w:rsidRPr="00AC1885" w:rsidSect="00EC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19"/>
    <w:rsid w:val="000C3F5D"/>
    <w:rsid w:val="002E2919"/>
    <w:rsid w:val="004901D2"/>
    <w:rsid w:val="00852A41"/>
    <w:rsid w:val="00AC1885"/>
    <w:rsid w:val="00B23A90"/>
    <w:rsid w:val="00EC4941"/>
    <w:rsid w:val="00E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</cp:revision>
  <dcterms:created xsi:type="dcterms:W3CDTF">2019-05-03T06:39:00Z</dcterms:created>
  <dcterms:modified xsi:type="dcterms:W3CDTF">2019-05-03T08:38:00Z</dcterms:modified>
</cp:coreProperties>
</file>