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FE7" w:rsidRPr="00A615D7" w:rsidRDefault="004D41A0" w:rsidP="004D41A0">
      <w:pPr>
        <w:pStyle w:val="a3"/>
        <w:shd w:val="clear" w:color="auto" w:fill="FFFFFF"/>
        <w:spacing w:before="0" w:beforeAutospacing="0" w:after="133" w:afterAutospacing="0"/>
        <w:rPr>
          <w:b/>
          <w:bCs/>
          <w:iCs/>
          <w:sz w:val="28"/>
          <w:szCs w:val="28"/>
        </w:rPr>
      </w:pPr>
      <w:r w:rsidRPr="00A615D7">
        <w:rPr>
          <w:b/>
          <w:bCs/>
          <w:iCs/>
          <w:sz w:val="28"/>
          <w:szCs w:val="28"/>
        </w:rPr>
        <w:t xml:space="preserve">Обобщающий урок – игра </w:t>
      </w:r>
    </w:p>
    <w:p w:rsidR="00805FE7" w:rsidRPr="00A615D7" w:rsidRDefault="004D41A0" w:rsidP="004D41A0">
      <w:pPr>
        <w:pStyle w:val="a3"/>
        <w:shd w:val="clear" w:color="auto" w:fill="FFFFFF"/>
        <w:spacing w:before="0" w:beforeAutospacing="0" w:after="133" w:afterAutospacing="0"/>
        <w:rPr>
          <w:b/>
          <w:bCs/>
          <w:iCs/>
          <w:sz w:val="28"/>
          <w:szCs w:val="28"/>
        </w:rPr>
      </w:pPr>
      <w:r w:rsidRPr="00A615D7">
        <w:rPr>
          <w:b/>
          <w:bCs/>
          <w:iCs/>
          <w:sz w:val="28"/>
          <w:szCs w:val="28"/>
        </w:rPr>
        <w:t xml:space="preserve">«Сказка – ложь, да в ней намек: Добрым молодцам урок» </w:t>
      </w:r>
    </w:p>
    <w:p w:rsidR="004D41A0" w:rsidRPr="00A615D7" w:rsidRDefault="004D41A0" w:rsidP="004D41A0">
      <w:pPr>
        <w:pStyle w:val="a3"/>
        <w:shd w:val="clear" w:color="auto" w:fill="FFFFFF"/>
        <w:spacing w:before="0" w:beforeAutospacing="0" w:after="133" w:afterAutospacing="0"/>
        <w:rPr>
          <w:b/>
          <w:bCs/>
          <w:iCs/>
          <w:sz w:val="28"/>
          <w:szCs w:val="28"/>
        </w:rPr>
      </w:pPr>
      <w:r w:rsidRPr="00A615D7">
        <w:rPr>
          <w:b/>
          <w:bCs/>
          <w:iCs/>
          <w:sz w:val="28"/>
          <w:szCs w:val="28"/>
        </w:rPr>
        <w:t>(по «Сказке о мёртвой царевне и о семи богатырях»</w:t>
      </w:r>
      <w:r w:rsidR="009524C9" w:rsidRPr="00A615D7">
        <w:rPr>
          <w:b/>
          <w:bCs/>
          <w:iCs/>
          <w:sz w:val="28"/>
          <w:szCs w:val="28"/>
        </w:rPr>
        <w:t xml:space="preserve"> </w:t>
      </w:r>
      <w:proofErr w:type="spellStart"/>
      <w:r w:rsidR="009524C9" w:rsidRPr="00A615D7">
        <w:rPr>
          <w:b/>
          <w:bCs/>
          <w:iCs/>
          <w:sz w:val="28"/>
          <w:szCs w:val="28"/>
        </w:rPr>
        <w:t>А.С.П</w:t>
      </w:r>
      <w:r w:rsidRPr="00A615D7">
        <w:rPr>
          <w:b/>
          <w:bCs/>
          <w:iCs/>
          <w:sz w:val="28"/>
          <w:szCs w:val="28"/>
        </w:rPr>
        <w:t>ушкина</w:t>
      </w:r>
      <w:proofErr w:type="spellEnd"/>
      <w:r w:rsidRPr="00A615D7">
        <w:rPr>
          <w:b/>
          <w:bCs/>
          <w:iCs/>
          <w:sz w:val="28"/>
          <w:szCs w:val="28"/>
        </w:rPr>
        <w:t>).</w:t>
      </w:r>
      <w:r w:rsidR="00B70E63" w:rsidRPr="00A615D7">
        <w:rPr>
          <w:b/>
          <w:bCs/>
          <w:iCs/>
          <w:sz w:val="28"/>
          <w:szCs w:val="28"/>
        </w:rPr>
        <w:t xml:space="preserve"> </w:t>
      </w:r>
      <w:proofErr w:type="gramStart"/>
      <w:r w:rsidR="00B70E63" w:rsidRPr="00A615D7">
        <w:rPr>
          <w:b/>
          <w:bCs/>
          <w:iCs/>
          <w:sz w:val="28"/>
          <w:szCs w:val="28"/>
        </w:rPr>
        <w:t>( на</w:t>
      </w:r>
      <w:proofErr w:type="gramEnd"/>
      <w:r w:rsidR="00B70E63" w:rsidRPr="00A615D7">
        <w:rPr>
          <w:b/>
          <w:bCs/>
          <w:iCs/>
          <w:sz w:val="28"/>
          <w:szCs w:val="28"/>
        </w:rPr>
        <w:t xml:space="preserve"> слайде)</w:t>
      </w:r>
    </w:p>
    <w:p w:rsidR="00B16004" w:rsidRPr="00A615D7" w:rsidRDefault="007032B3" w:rsidP="00A615D7">
      <w:pPr>
        <w:pStyle w:val="a3"/>
        <w:shd w:val="clear" w:color="auto" w:fill="FFFFFF"/>
        <w:rPr>
          <w:bCs/>
          <w:iCs/>
          <w:sz w:val="28"/>
          <w:szCs w:val="28"/>
        </w:rPr>
      </w:pPr>
      <w:r w:rsidRPr="00A615D7">
        <w:rPr>
          <w:bCs/>
          <w:iCs/>
          <w:sz w:val="28"/>
          <w:szCs w:val="28"/>
        </w:rPr>
        <w:t>Цель: развитие воображения, интереса к поэзии, формирование навыка выразительного чтения.</w:t>
      </w:r>
    </w:p>
    <w:p w:rsidR="00805FE7" w:rsidRPr="00A615D7" w:rsidRDefault="007032B3" w:rsidP="007032B3">
      <w:pPr>
        <w:pStyle w:val="a3"/>
        <w:shd w:val="clear" w:color="auto" w:fill="FFFFFF"/>
        <w:spacing w:before="0" w:after="133"/>
        <w:rPr>
          <w:bCs/>
          <w:iCs/>
          <w:sz w:val="28"/>
          <w:szCs w:val="28"/>
        </w:rPr>
      </w:pPr>
      <w:r w:rsidRPr="00A615D7">
        <w:rPr>
          <w:bCs/>
          <w:iCs/>
          <w:sz w:val="28"/>
          <w:szCs w:val="28"/>
        </w:rPr>
        <w:t>Задачи для учащихся:</w:t>
      </w:r>
    </w:p>
    <w:p w:rsidR="002917E9" w:rsidRPr="00A615D7" w:rsidRDefault="00AF2350" w:rsidP="007032B3">
      <w:pPr>
        <w:pStyle w:val="a3"/>
        <w:numPr>
          <w:ilvl w:val="0"/>
          <w:numId w:val="1"/>
        </w:numPr>
        <w:shd w:val="clear" w:color="auto" w:fill="FFFFFF"/>
        <w:spacing w:before="0" w:after="133"/>
        <w:rPr>
          <w:bCs/>
          <w:iCs/>
          <w:sz w:val="28"/>
          <w:szCs w:val="28"/>
        </w:rPr>
      </w:pPr>
      <w:r w:rsidRPr="00A615D7">
        <w:rPr>
          <w:bCs/>
          <w:iCs/>
          <w:sz w:val="28"/>
          <w:szCs w:val="28"/>
        </w:rPr>
        <w:t>Отработать навык анализа произведения, работы в группе.</w:t>
      </w:r>
    </w:p>
    <w:p w:rsidR="002917E9" w:rsidRPr="00A615D7" w:rsidRDefault="00AF2350" w:rsidP="007032B3">
      <w:pPr>
        <w:pStyle w:val="a3"/>
        <w:numPr>
          <w:ilvl w:val="0"/>
          <w:numId w:val="1"/>
        </w:numPr>
        <w:shd w:val="clear" w:color="auto" w:fill="FFFFFF"/>
        <w:spacing w:before="0" w:after="133"/>
        <w:rPr>
          <w:bCs/>
          <w:iCs/>
          <w:sz w:val="28"/>
          <w:szCs w:val="28"/>
        </w:rPr>
      </w:pPr>
      <w:r w:rsidRPr="00A615D7">
        <w:rPr>
          <w:bCs/>
          <w:iCs/>
          <w:sz w:val="28"/>
          <w:szCs w:val="28"/>
        </w:rPr>
        <w:t xml:space="preserve">Обобщить и расширить знания о </w:t>
      </w:r>
      <w:proofErr w:type="gramStart"/>
      <w:r w:rsidRPr="00A615D7">
        <w:rPr>
          <w:bCs/>
          <w:iCs/>
          <w:sz w:val="28"/>
          <w:szCs w:val="28"/>
        </w:rPr>
        <w:t>произведении  А.С.</w:t>
      </w:r>
      <w:proofErr w:type="gramEnd"/>
      <w:r w:rsidRPr="00A615D7">
        <w:rPr>
          <w:bCs/>
          <w:iCs/>
          <w:sz w:val="28"/>
          <w:szCs w:val="28"/>
        </w:rPr>
        <w:t xml:space="preserve"> Пушкина, выявить, насколько усвоена сказка.</w:t>
      </w:r>
    </w:p>
    <w:p w:rsidR="002917E9" w:rsidRPr="00A615D7" w:rsidRDefault="007032B3" w:rsidP="007032B3">
      <w:pPr>
        <w:pStyle w:val="a3"/>
        <w:numPr>
          <w:ilvl w:val="0"/>
          <w:numId w:val="1"/>
        </w:numPr>
        <w:shd w:val="clear" w:color="auto" w:fill="FFFFFF"/>
        <w:spacing w:before="0" w:after="133"/>
        <w:rPr>
          <w:bCs/>
          <w:iCs/>
          <w:sz w:val="28"/>
          <w:szCs w:val="28"/>
        </w:rPr>
      </w:pPr>
      <w:r w:rsidRPr="00A615D7">
        <w:rPr>
          <w:bCs/>
          <w:iCs/>
          <w:sz w:val="28"/>
          <w:szCs w:val="28"/>
        </w:rPr>
        <w:t>Ф</w:t>
      </w:r>
      <w:r w:rsidR="00AF2350" w:rsidRPr="00A615D7">
        <w:rPr>
          <w:bCs/>
          <w:iCs/>
          <w:sz w:val="28"/>
          <w:szCs w:val="28"/>
        </w:rPr>
        <w:t>ормировать умение выразительно читать отрывки из сказки.</w:t>
      </w:r>
    </w:p>
    <w:p w:rsidR="002917E9" w:rsidRPr="00A615D7" w:rsidRDefault="00AF2350" w:rsidP="007032B3">
      <w:pPr>
        <w:pStyle w:val="a3"/>
        <w:numPr>
          <w:ilvl w:val="0"/>
          <w:numId w:val="1"/>
        </w:numPr>
        <w:shd w:val="clear" w:color="auto" w:fill="FFFFFF"/>
        <w:spacing w:before="0" w:after="133"/>
        <w:rPr>
          <w:bCs/>
          <w:iCs/>
          <w:sz w:val="28"/>
          <w:szCs w:val="28"/>
        </w:rPr>
      </w:pPr>
      <w:r w:rsidRPr="00A615D7">
        <w:rPr>
          <w:bCs/>
          <w:iCs/>
          <w:sz w:val="28"/>
          <w:szCs w:val="28"/>
        </w:rPr>
        <w:t>Воспитывать чувство дружбы, коллективизма и любви к русской поэзии.</w:t>
      </w:r>
    </w:p>
    <w:p w:rsidR="007032B3" w:rsidRPr="00A615D7" w:rsidRDefault="007032B3" w:rsidP="00805FE7">
      <w:pPr>
        <w:pStyle w:val="a3"/>
        <w:shd w:val="clear" w:color="auto" w:fill="FFFFFF"/>
        <w:spacing w:before="0" w:after="133"/>
        <w:rPr>
          <w:bCs/>
          <w:iCs/>
          <w:sz w:val="28"/>
          <w:szCs w:val="28"/>
        </w:rPr>
      </w:pPr>
      <w:proofErr w:type="spellStart"/>
      <w:r w:rsidRPr="00A615D7">
        <w:rPr>
          <w:bCs/>
          <w:iCs/>
          <w:sz w:val="28"/>
          <w:szCs w:val="28"/>
        </w:rPr>
        <w:t>Межпредметные</w:t>
      </w:r>
      <w:proofErr w:type="spellEnd"/>
      <w:r w:rsidRPr="00A615D7">
        <w:rPr>
          <w:bCs/>
          <w:iCs/>
          <w:sz w:val="28"/>
          <w:szCs w:val="28"/>
        </w:rPr>
        <w:t xml:space="preserve"> связи: русский язык, изобразительное искусство.</w:t>
      </w:r>
    </w:p>
    <w:p w:rsidR="007032B3" w:rsidRPr="00A615D7" w:rsidRDefault="007032B3" w:rsidP="00805FE7">
      <w:pPr>
        <w:pStyle w:val="a3"/>
        <w:shd w:val="clear" w:color="auto" w:fill="FFFFFF"/>
        <w:spacing w:before="0" w:after="133"/>
        <w:rPr>
          <w:bCs/>
          <w:iCs/>
          <w:sz w:val="28"/>
          <w:szCs w:val="28"/>
        </w:rPr>
      </w:pPr>
      <w:r w:rsidRPr="00A615D7">
        <w:rPr>
          <w:bCs/>
          <w:iCs/>
          <w:sz w:val="28"/>
          <w:szCs w:val="28"/>
        </w:rPr>
        <w:t>Планируемые образовательные результаты (УУД):</w:t>
      </w:r>
    </w:p>
    <w:p w:rsidR="007032B3" w:rsidRPr="00A615D7" w:rsidRDefault="009524C9" w:rsidP="007032B3">
      <w:pPr>
        <w:pStyle w:val="a3"/>
        <w:shd w:val="clear" w:color="auto" w:fill="FFFFFF"/>
        <w:spacing w:before="0" w:after="133"/>
        <w:ind w:left="720"/>
        <w:rPr>
          <w:bCs/>
          <w:iCs/>
          <w:sz w:val="28"/>
          <w:szCs w:val="28"/>
        </w:rPr>
      </w:pPr>
      <w:r w:rsidRPr="00A615D7">
        <w:rPr>
          <w:bCs/>
          <w:iCs/>
          <w:sz w:val="28"/>
          <w:szCs w:val="28"/>
        </w:rPr>
        <w:t>п</w:t>
      </w:r>
      <w:r w:rsidR="007032B3" w:rsidRPr="00A615D7">
        <w:rPr>
          <w:bCs/>
          <w:iCs/>
          <w:sz w:val="28"/>
          <w:szCs w:val="28"/>
        </w:rPr>
        <w:t>онимание образной природы литературы к</w:t>
      </w:r>
      <w:r w:rsidR="00805FE7" w:rsidRPr="00A615D7">
        <w:rPr>
          <w:bCs/>
          <w:iCs/>
          <w:sz w:val="28"/>
          <w:szCs w:val="28"/>
        </w:rPr>
        <w:t xml:space="preserve">ак явления словесного </w:t>
      </w:r>
      <w:proofErr w:type="gramStart"/>
      <w:r w:rsidR="00805FE7" w:rsidRPr="00A615D7">
        <w:rPr>
          <w:bCs/>
          <w:iCs/>
          <w:sz w:val="28"/>
          <w:szCs w:val="28"/>
        </w:rPr>
        <w:t xml:space="preserve">искусства, </w:t>
      </w:r>
      <w:r w:rsidR="007032B3" w:rsidRPr="00A615D7">
        <w:rPr>
          <w:bCs/>
          <w:iCs/>
          <w:sz w:val="28"/>
          <w:szCs w:val="28"/>
        </w:rPr>
        <w:t xml:space="preserve"> умение</w:t>
      </w:r>
      <w:proofErr w:type="gramEnd"/>
      <w:r w:rsidR="007032B3" w:rsidRPr="00A615D7">
        <w:rPr>
          <w:bCs/>
          <w:iCs/>
          <w:sz w:val="28"/>
          <w:szCs w:val="28"/>
        </w:rPr>
        <w:t xml:space="preserve"> устанавливать связи произведения с эпохой создания и биографией поэта, умение анализировать произведение: понимать и формулировать тему, идею, характеризовать лирического героя, определять композицию, ИВС языка, определять их роль в раскрытии идейно-художественного содержания произведения; осознанное использование речевых средств в соответствии с задачей коммуникации, умение выразительно, осмысленно читать текст</w:t>
      </w:r>
      <w:r w:rsidRPr="00A615D7">
        <w:rPr>
          <w:bCs/>
          <w:iCs/>
          <w:sz w:val="28"/>
          <w:szCs w:val="28"/>
        </w:rPr>
        <w:t>.</w:t>
      </w:r>
    </w:p>
    <w:p w:rsidR="00805FE7" w:rsidRPr="00A615D7" w:rsidRDefault="00805FE7" w:rsidP="00805FE7">
      <w:pPr>
        <w:pStyle w:val="a3"/>
        <w:shd w:val="clear" w:color="auto" w:fill="FFFFFF"/>
        <w:spacing w:before="0" w:after="133"/>
        <w:rPr>
          <w:bCs/>
          <w:iCs/>
          <w:sz w:val="28"/>
          <w:szCs w:val="28"/>
        </w:rPr>
      </w:pPr>
      <w:r w:rsidRPr="00A615D7">
        <w:rPr>
          <w:bCs/>
          <w:iCs/>
          <w:sz w:val="28"/>
          <w:szCs w:val="28"/>
        </w:rPr>
        <w:t>Оборудование: тексты сказки, компьютер, проектор, презентация, фонохрестоматия, раздаточный материал.</w:t>
      </w:r>
    </w:p>
    <w:p w:rsidR="00805FE7" w:rsidRPr="00A615D7" w:rsidRDefault="00805FE7" w:rsidP="00805FE7">
      <w:pPr>
        <w:pStyle w:val="a3"/>
        <w:shd w:val="clear" w:color="auto" w:fill="FFFFFF"/>
        <w:spacing w:before="0" w:after="133"/>
        <w:jc w:val="center"/>
        <w:rPr>
          <w:b/>
          <w:bCs/>
          <w:iCs/>
          <w:sz w:val="28"/>
          <w:szCs w:val="28"/>
        </w:rPr>
      </w:pPr>
      <w:r w:rsidRPr="00A615D7">
        <w:rPr>
          <w:b/>
          <w:bCs/>
          <w:iCs/>
          <w:sz w:val="28"/>
          <w:szCs w:val="28"/>
        </w:rPr>
        <w:t>Ход урока.</w:t>
      </w:r>
    </w:p>
    <w:p w:rsidR="00B70E63" w:rsidRPr="00A615D7" w:rsidRDefault="00B70E63" w:rsidP="00B70E6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4" w:lineRule="atLeast"/>
        <w:rPr>
          <w:sz w:val="28"/>
          <w:szCs w:val="28"/>
        </w:rPr>
      </w:pPr>
      <w:r w:rsidRPr="00A615D7">
        <w:rPr>
          <w:b/>
          <w:sz w:val="28"/>
          <w:szCs w:val="28"/>
        </w:rPr>
        <w:t>К</w:t>
      </w:r>
    </w:p>
    <w:p w:rsidR="00B70E63" w:rsidRPr="00A615D7" w:rsidRDefault="00B70E63" w:rsidP="00B70E63">
      <w:pPr>
        <w:pStyle w:val="a3"/>
        <w:shd w:val="clear" w:color="auto" w:fill="FFFFFF"/>
        <w:spacing w:before="0" w:beforeAutospacing="0" w:after="0" w:afterAutospacing="0" w:line="274" w:lineRule="atLeast"/>
        <w:ind w:left="360"/>
        <w:rPr>
          <w:bCs/>
          <w:kern w:val="36"/>
          <w:sz w:val="28"/>
          <w:szCs w:val="28"/>
        </w:rPr>
      </w:pPr>
      <w:r w:rsidRPr="00A615D7">
        <w:rPr>
          <w:bCs/>
          <w:kern w:val="36"/>
          <w:sz w:val="28"/>
          <w:szCs w:val="28"/>
        </w:rPr>
        <w:t xml:space="preserve">Здравствуйте, дорогие ребята и уважаемые гости. Рада вас видеть, и </w:t>
      </w:r>
      <w:proofErr w:type="gramStart"/>
      <w:r w:rsidRPr="00A615D7">
        <w:rPr>
          <w:bCs/>
          <w:kern w:val="36"/>
          <w:sz w:val="28"/>
          <w:szCs w:val="28"/>
        </w:rPr>
        <w:t>сегодня  на</w:t>
      </w:r>
      <w:proofErr w:type="gramEnd"/>
      <w:r w:rsidRPr="00A615D7">
        <w:rPr>
          <w:bCs/>
          <w:kern w:val="36"/>
          <w:sz w:val="28"/>
          <w:szCs w:val="28"/>
        </w:rPr>
        <w:t xml:space="preserve"> нашем необычном уроке  я надеюсь на сотрудничество и взаимопонимание.</w:t>
      </w:r>
      <w:r w:rsidR="008D23E5">
        <w:rPr>
          <w:bCs/>
          <w:kern w:val="36"/>
          <w:sz w:val="28"/>
          <w:szCs w:val="28"/>
        </w:rPr>
        <w:t xml:space="preserve"> </w:t>
      </w:r>
      <w:r w:rsidRPr="00A615D7">
        <w:rPr>
          <w:bCs/>
          <w:kern w:val="36"/>
          <w:sz w:val="28"/>
          <w:szCs w:val="28"/>
        </w:rPr>
        <w:t xml:space="preserve">Обратите внимание на доску (зачитываю эпиграф, создаю проблемную ситуацию). </w:t>
      </w:r>
    </w:p>
    <w:p w:rsidR="004467C3" w:rsidRPr="00A615D7" w:rsidRDefault="00B70E63" w:rsidP="00B70E63">
      <w:pPr>
        <w:pStyle w:val="a3"/>
        <w:shd w:val="clear" w:color="auto" w:fill="FFFFFF"/>
        <w:spacing w:before="0" w:beforeAutospacing="0" w:after="0" w:afterAutospacing="0" w:line="274" w:lineRule="atLeast"/>
        <w:ind w:left="360"/>
        <w:rPr>
          <w:bCs/>
          <w:kern w:val="36"/>
          <w:sz w:val="28"/>
          <w:szCs w:val="28"/>
        </w:rPr>
      </w:pPr>
      <w:r w:rsidRPr="00A615D7">
        <w:rPr>
          <w:bCs/>
          <w:kern w:val="36"/>
          <w:sz w:val="28"/>
          <w:szCs w:val="28"/>
        </w:rPr>
        <w:t xml:space="preserve">Чтение эпиграфа на слайде </w:t>
      </w:r>
      <w:r w:rsidR="004467C3" w:rsidRPr="00A615D7">
        <w:rPr>
          <w:bCs/>
          <w:kern w:val="36"/>
          <w:sz w:val="28"/>
          <w:szCs w:val="28"/>
        </w:rPr>
        <w:t>(от М. Горького)</w:t>
      </w:r>
    </w:p>
    <w:p w:rsidR="004467C3" w:rsidRPr="00A615D7" w:rsidRDefault="004467C3" w:rsidP="004467C3">
      <w:pPr>
        <w:pStyle w:val="a3"/>
        <w:shd w:val="clear" w:color="auto" w:fill="FFFFFF"/>
        <w:spacing w:line="274" w:lineRule="atLeast"/>
        <w:ind w:left="360"/>
        <w:rPr>
          <w:bCs/>
          <w:kern w:val="36"/>
          <w:sz w:val="28"/>
          <w:szCs w:val="28"/>
        </w:rPr>
      </w:pPr>
      <w:r w:rsidRPr="00A615D7">
        <w:rPr>
          <w:b/>
          <w:bCs/>
          <w:kern w:val="36"/>
          <w:sz w:val="28"/>
          <w:szCs w:val="28"/>
        </w:rPr>
        <w:t xml:space="preserve">Был первым русским писателем, который обратил внимание на народное творчество и вел его в литературу… Он украсил народную песню и сказку блеском своего таланта… </w:t>
      </w:r>
    </w:p>
    <w:p w:rsidR="00B70E63" w:rsidRPr="00A615D7" w:rsidRDefault="00B70E63" w:rsidP="00B70E63">
      <w:pPr>
        <w:pStyle w:val="a3"/>
        <w:shd w:val="clear" w:color="auto" w:fill="FFFFFF"/>
        <w:spacing w:before="0" w:beforeAutospacing="0" w:after="0" w:afterAutospacing="0" w:line="274" w:lineRule="atLeast"/>
        <w:ind w:left="360"/>
        <w:rPr>
          <w:bCs/>
          <w:kern w:val="36"/>
          <w:sz w:val="28"/>
          <w:szCs w:val="28"/>
        </w:rPr>
      </w:pPr>
      <w:r w:rsidRPr="00A615D7">
        <w:rPr>
          <w:bCs/>
          <w:kern w:val="36"/>
          <w:sz w:val="28"/>
          <w:szCs w:val="28"/>
        </w:rPr>
        <w:t xml:space="preserve">Как вы думаете, ребята о ком сегодня пойдет речь?  </w:t>
      </w:r>
      <w:r w:rsidR="004467C3" w:rsidRPr="00A615D7">
        <w:rPr>
          <w:bCs/>
          <w:kern w:val="36"/>
          <w:sz w:val="28"/>
          <w:szCs w:val="28"/>
        </w:rPr>
        <w:t>(А.С. Пушкин)</w:t>
      </w:r>
    </w:p>
    <w:p w:rsidR="004467C3" w:rsidRPr="00A615D7" w:rsidRDefault="004467C3" w:rsidP="004467C3">
      <w:pPr>
        <w:tabs>
          <w:tab w:val="left" w:pos="9180"/>
        </w:tabs>
        <w:spacing w:after="0" w:line="240" w:lineRule="auto"/>
        <w:ind w:left="-482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615D7">
        <w:rPr>
          <w:rFonts w:ascii="Times New Roman" w:hAnsi="Times New Roman" w:cs="Times New Roman"/>
          <w:bCs/>
          <w:kern w:val="36"/>
          <w:sz w:val="28"/>
          <w:szCs w:val="28"/>
        </w:rPr>
        <w:lastRenderedPageBreak/>
        <w:t xml:space="preserve">Конечно. Правильно, ребята. А.С. Пушкин был великим </w:t>
      </w:r>
      <w:r w:rsidRPr="00A615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русским поэтом, драматургом и прозаиком. Родился А.С. 6 июня 1799года в Москве. У А.С. есть много написанных сказок. </w:t>
      </w:r>
      <w:r w:rsidRPr="00A615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Сказки А. С. Пушкина входят в жизнь людей в раннем детстве и сопровождают их до глубокой старости. В этом году А.С. Пушкину исполнится 220 лет! Скажите пожалуйста, а какие сказки Пушкина вы знаете?    </w:t>
      </w:r>
    </w:p>
    <w:p w:rsidR="00F2128B" w:rsidRPr="00A615D7" w:rsidRDefault="004467C3" w:rsidP="00F2128B">
      <w:pPr>
        <w:pStyle w:val="a3"/>
        <w:shd w:val="clear" w:color="auto" w:fill="FFFFFF"/>
        <w:spacing w:before="0" w:beforeAutospacing="0" w:after="133" w:afterAutospacing="0"/>
        <w:rPr>
          <w:b/>
          <w:bCs/>
          <w:iCs/>
          <w:sz w:val="28"/>
          <w:szCs w:val="28"/>
        </w:rPr>
      </w:pPr>
      <w:r w:rsidRPr="00A615D7">
        <w:rPr>
          <w:bCs/>
          <w:kern w:val="36"/>
          <w:sz w:val="28"/>
          <w:szCs w:val="28"/>
        </w:rPr>
        <w:t>Молодцы, ребята!</w:t>
      </w:r>
      <w:r w:rsidR="00F2128B">
        <w:rPr>
          <w:bCs/>
          <w:kern w:val="36"/>
          <w:sz w:val="28"/>
          <w:szCs w:val="28"/>
        </w:rPr>
        <w:t xml:space="preserve"> Девизом нашего урока является пословица </w:t>
      </w:r>
      <w:r w:rsidR="00F2128B" w:rsidRPr="00A615D7">
        <w:rPr>
          <w:b/>
          <w:bCs/>
          <w:iCs/>
          <w:sz w:val="28"/>
          <w:szCs w:val="28"/>
        </w:rPr>
        <w:t xml:space="preserve">«Сказка – ложь, да в ней намек: Добрым молодцам урок» </w:t>
      </w:r>
    </w:p>
    <w:p w:rsidR="004467C3" w:rsidRPr="008D23E5" w:rsidRDefault="004467C3" w:rsidP="00F2128B">
      <w:pPr>
        <w:tabs>
          <w:tab w:val="left" w:pos="918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p w:rsidR="00B70E63" w:rsidRPr="00A615D7" w:rsidRDefault="00B70E63" w:rsidP="00B70E63">
      <w:pPr>
        <w:pStyle w:val="a3"/>
        <w:shd w:val="clear" w:color="auto" w:fill="FFFFFF"/>
        <w:spacing w:before="0" w:beforeAutospacing="0" w:after="0" w:afterAutospacing="0" w:line="274" w:lineRule="atLeast"/>
        <w:ind w:left="360"/>
        <w:rPr>
          <w:b/>
          <w:sz w:val="28"/>
          <w:szCs w:val="28"/>
        </w:rPr>
      </w:pPr>
      <w:r w:rsidRPr="00A615D7">
        <w:rPr>
          <w:b/>
          <w:sz w:val="28"/>
          <w:szCs w:val="28"/>
        </w:rPr>
        <w:t xml:space="preserve">Психологический настрой: </w:t>
      </w:r>
    </w:p>
    <w:p w:rsidR="00B70E63" w:rsidRPr="00A615D7" w:rsidRDefault="00B70E63" w:rsidP="00B70E6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Приветствие “Здравствуйте!” </w:t>
      </w:r>
    </w:p>
    <w:p w:rsidR="00B70E63" w:rsidRPr="00A615D7" w:rsidRDefault="00B70E63" w:rsidP="00B70E6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Учащиеся поочередно касаются одноименных пальцев рук своего соседа, начиная с больших пальцев и говорят:</w:t>
      </w:r>
    </w:p>
    <w:p w:rsidR="00B70E63" w:rsidRPr="00A615D7" w:rsidRDefault="00B70E63" w:rsidP="00B70E63">
      <w:pPr>
        <w:numPr>
          <w:ilvl w:val="0"/>
          <w:numId w:val="11"/>
        </w:numPr>
        <w:shd w:val="clear" w:color="auto" w:fill="FFFFFF"/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5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желаю (соприкасаются большими пальцами);</w:t>
      </w:r>
    </w:p>
    <w:p w:rsidR="00B70E63" w:rsidRPr="00A615D7" w:rsidRDefault="00B70E63" w:rsidP="00B70E63">
      <w:pPr>
        <w:numPr>
          <w:ilvl w:val="0"/>
          <w:numId w:val="11"/>
        </w:numPr>
        <w:shd w:val="clear" w:color="auto" w:fill="FFFFFF"/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5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успеха (указательными);</w:t>
      </w:r>
    </w:p>
    <w:p w:rsidR="00B70E63" w:rsidRPr="00A615D7" w:rsidRDefault="00B70E63" w:rsidP="00B70E63">
      <w:pPr>
        <w:numPr>
          <w:ilvl w:val="0"/>
          <w:numId w:val="11"/>
        </w:numPr>
        <w:shd w:val="clear" w:color="auto" w:fill="FFFFFF"/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5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большого (средними);</w:t>
      </w:r>
    </w:p>
    <w:p w:rsidR="00B70E63" w:rsidRPr="00A615D7" w:rsidRDefault="00B70E63" w:rsidP="00B70E63">
      <w:pPr>
        <w:numPr>
          <w:ilvl w:val="0"/>
          <w:numId w:val="11"/>
        </w:numPr>
        <w:shd w:val="clear" w:color="auto" w:fill="FFFFFF"/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5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 всём (безымянными);</w:t>
      </w:r>
    </w:p>
    <w:p w:rsidR="00B70E63" w:rsidRPr="00A615D7" w:rsidRDefault="00B70E63" w:rsidP="00B70E63">
      <w:pPr>
        <w:numPr>
          <w:ilvl w:val="0"/>
          <w:numId w:val="11"/>
        </w:numPr>
        <w:shd w:val="clear" w:color="auto" w:fill="FFFFFF"/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5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 везде (мизинцами);</w:t>
      </w:r>
    </w:p>
    <w:p w:rsidR="00B70E63" w:rsidRPr="00A615D7" w:rsidRDefault="00B70E63" w:rsidP="00B70E63">
      <w:pPr>
        <w:numPr>
          <w:ilvl w:val="0"/>
          <w:numId w:val="11"/>
        </w:numPr>
        <w:shd w:val="clear" w:color="auto" w:fill="FFFFFF"/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5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Здравствуйте! (прикосновение всей ладонью)</w:t>
      </w:r>
    </w:p>
    <w:p w:rsidR="00B70E63" w:rsidRPr="00A615D7" w:rsidRDefault="00B70E63" w:rsidP="00B70E63">
      <w:pPr>
        <w:shd w:val="clear" w:color="auto" w:fill="FFFFFF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0E63" w:rsidRPr="00A615D7" w:rsidRDefault="00B70E63" w:rsidP="00B70E63">
      <w:pPr>
        <w:pStyle w:val="a4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A615D7">
        <w:rPr>
          <w:rFonts w:ascii="Times New Roman" w:hAnsi="Times New Roman" w:cs="Times New Roman"/>
          <w:b/>
          <w:sz w:val="28"/>
          <w:szCs w:val="28"/>
        </w:rPr>
        <w:t>Стратегия «Прогнозирование темы».</w:t>
      </w:r>
    </w:p>
    <w:p w:rsidR="004467C3" w:rsidRPr="00A615D7" w:rsidRDefault="004467C3" w:rsidP="00B70E63">
      <w:pPr>
        <w:rPr>
          <w:rFonts w:ascii="Times New Roman" w:hAnsi="Times New Roman" w:cs="Times New Roman"/>
          <w:sz w:val="28"/>
          <w:szCs w:val="28"/>
        </w:rPr>
      </w:pPr>
      <w:r w:rsidRPr="00A615D7">
        <w:rPr>
          <w:rFonts w:ascii="Times New Roman" w:hAnsi="Times New Roman" w:cs="Times New Roman"/>
          <w:sz w:val="28"/>
          <w:szCs w:val="28"/>
        </w:rPr>
        <w:t xml:space="preserve">Ребята посмотрите на доску, и скажите мне пожалуйста, о какой сказке сегодня пойдет у нас речь? </w:t>
      </w:r>
      <w:r w:rsidR="00652D78" w:rsidRPr="00A615D7">
        <w:rPr>
          <w:rFonts w:ascii="Times New Roman" w:hAnsi="Times New Roman" w:cs="Times New Roman"/>
          <w:sz w:val="28"/>
          <w:szCs w:val="28"/>
        </w:rPr>
        <w:t>Что это за сказка? Попробуйте сформулировать тему нашего урока, если вы видите, что мы работаем в группах, знаете, что мы уже прочитали сказку и подводим итоги изучения произведения.</w:t>
      </w:r>
    </w:p>
    <w:p w:rsidR="004467C3" w:rsidRDefault="00B70E63" w:rsidP="00B70E63">
      <w:pPr>
        <w:rPr>
          <w:rFonts w:ascii="Times New Roman" w:hAnsi="Times New Roman" w:cs="Times New Roman"/>
          <w:sz w:val="28"/>
          <w:szCs w:val="28"/>
        </w:rPr>
      </w:pPr>
      <w:r w:rsidRPr="00A615D7">
        <w:rPr>
          <w:rFonts w:ascii="Times New Roman" w:hAnsi="Times New Roman" w:cs="Times New Roman"/>
          <w:b/>
          <w:sz w:val="28"/>
          <w:szCs w:val="28"/>
        </w:rPr>
        <w:t>Просм</w:t>
      </w:r>
      <w:r w:rsidR="004467C3" w:rsidRPr="00A615D7">
        <w:rPr>
          <w:rFonts w:ascii="Times New Roman" w:hAnsi="Times New Roman" w:cs="Times New Roman"/>
          <w:b/>
          <w:sz w:val="28"/>
          <w:szCs w:val="28"/>
        </w:rPr>
        <w:t>отр видеоролика</w:t>
      </w:r>
      <w:proofErr w:type="gramStart"/>
      <w:r w:rsidR="004467C3" w:rsidRPr="00A615D7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4467C3" w:rsidRPr="00A615D7">
        <w:rPr>
          <w:rFonts w:ascii="Times New Roman" w:hAnsi="Times New Roman" w:cs="Times New Roman"/>
          <w:sz w:val="28"/>
          <w:szCs w:val="28"/>
        </w:rPr>
        <w:t>Сказка начинается!»</w:t>
      </w:r>
      <w:r w:rsidR="00833EB7" w:rsidRPr="00A615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3E5" w:rsidRPr="008D23E5" w:rsidRDefault="008D23E5" w:rsidP="00B70E63">
      <w:pPr>
        <w:rPr>
          <w:rFonts w:ascii="Times New Roman" w:hAnsi="Times New Roman" w:cs="Times New Roman"/>
          <w:sz w:val="28"/>
          <w:szCs w:val="28"/>
        </w:rPr>
      </w:pPr>
      <w:r w:rsidRPr="008D23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Ключевые слова к сказке</w:t>
      </w:r>
      <w:r w:rsidRPr="008D23E5">
        <w:rPr>
          <w:rFonts w:ascii="Times New Roman" w:hAnsi="Times New Roman" w:cs="Times New Roman"/>
          <w:sz w:val="28"/>
          <w:szCs w:val="28"/>
          <w:shd w:val="clear" w:color="auto" w:fill="FFFFFF"/>
        </w:rPr>
        <w:t>: глаголы: придумывать; воображать; писать; Причастия: Поучающее; Доброе; Хорошее; Существительные: Ложь; Урок;</w:t>
      </w:r>
    </w:p>
    <w:p w:rsidR="00833EB7" w:rsidRPr="00A615D7" w:rsidRDefault="00833EB7" w:rsidP="00B70E63">
      <w:pPr>
        <w:rPr>
          <w:rFonts w:ascii="Times New Roman" w:hAnsi="Times New Roman" w:cs="Times New Roman"/>
          <w:sz w:val="28"/>
          <w:szCs w:val="28"/>
        </w:rPr>
      </w:pPr>
      <w:r w:rsidRPr="00A615D7">
        <w:rPr>
          <w:rFonts w:ascii="Times New Roman" w:hAnsi="Times New Roman" w:cs="Times New Roman"/>
          <w:sz w:val="28"/>
          <w:szCs w:val="28"/>
        </w:rPr>
        <w:t xml:space="preserve">Итак, ребята вы просмотрели отрывок из сказки, а что было дальше мы с вами будем </w:t>
      </w:r>
      <w:proofErr w:type="gramStart"/>
      <w:r w:rsidRPr="00A615D7">
        <w:rPr>
          <w:rFonts w:ascii="Times New Roman" w:hAnsi="Times New Roman" w:cs="Times New Roman"/>
          <w:sz w:val="28"/>
          <w:szCs w:val="28"/>
        </w:rPr>
        <w:t>вспоминать  в</w:t>
      </w:r>
      <w:proofErr w:type="gramEnd"/>
      <w:r w:rsidRPr="00A615D7">
        <w:rPr>
          <w:rFonts w:ascii="Times New Roman" w:hAnsi="Times New Roman" w:cs="Times New Roman"/>
          <w:sz w:val="28"/>
          <w:szCs w:val="28"/>
        </w:rPr>
        <w:t xml:space="preserve"> процессе нашей игры.</w:t>
      </w:r>
    </w:p>
    <w:p w:rsidR="00B70E63" w:rsidRPr="00A615D7" w:rsidRDefault="00833EB7" w:rsidP="00833EB7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A615D7">
        <w:rPr>
          <w:rFonts w:ascii="Times New Roman" w:hAnsi="Times New Roman" w:cs="Times New Roman"/>
          <w:b/>
          <w:sz w:val="28"/>
          <w:szCs w:val="28"/>
        </w:rPr>
        <w:t>Игра.</w:t>
      </w:r>
    </w:p>
    <w:p w:rsidR="00833EB7" w:rsidRPr="00A615D7" w:rsidRDefault="00833EB7" w:rsidP="00833EB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615D7">
        <w:rPr>
          <w:rFonts w:ascii="Times New Roman" w:hAnsi="Times New Roman" w:cs="Times New Roman"/>
          <w:b/>
          <w:sz w:val="28"/>
          <w:szCs w:val="28"/>
        </w:rPr>
        <w:t>Задание 1. «Тест соответствие»</w:t>
      </w:r>
    </w:p>
    <w:p w:rsidR="00833EB7" w:rsidRPr="00A615D7" w:rsidRDefault="00833EB7" w:rsidP="00833EB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A615D7">
        <w:rPr>
          <w:rFonts w:ascii="Times New Roman" w:hAnsi="Times New Roman" w:cs="Times New Roman"/>
          <w:sz w:val="28"/>
          <w:szCs w:val="28"/>
        </w:rPr>
        <w:t>Правильно  подобрать</w:t>
      </w:r>
      <w:proofErr w:type="gramEnd"/>
      <w:r w:rsidRPr="00A615D7">
        <w:rPr>
          <w:rFonts w:ascii="Times New Roman" w:hAnsi="Times New Roman" w:cs="Times New Roman"/>
          <w:sz w:val="28"/>
          <w:szCs w:val="28"/>
        </w:rPr>
        <w:t xml:space="preserve">  предложение и картинку. И у вас получится ключ, который вы себе напишете на постере.</w:t>
      </w:r>
    </w:p>
    <w:p w:rsidR="00833EB7" w:rsidRPr="00A615D7" w:rsidRDefault="00833EB7" w:rsidP="00833EB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615D7">
        <w:rPr>
          <w:rFonts w:ascii="Times New Roman" w:hAnsi="Times New Roman" w:cs="Times New Roman"/>
          <w:b/>
          <w:sz w:val="28"/>
          <w:szCs w:val="28"/>
        </w:rPr>
        <w:t>ФО. «</w:t>
      </w:r>
      <w:proofErr w:type="gramStart"/>
      <w:r w:rsidRPr="00A615D7">
        <w:rPr>
          <w:rFonts w:ascii="Times New Roman" w:hAnsi="Times New Roman" w:cs="Times New Roman"/>
          <w:b/>
          <w:sz w:val="28"/>
          <w:szCs w:val="28"/>
        </w:rPr>
        <w:t>Комплимент»  (</w:t>
      </w:r>
      <w:proofErr w:type="gramEnd"/>
      <w:r w:rsidRPr="00A615D7">
        <w:rPr>
          <w:rFonts w:ascii="Times New Roman" w:hAnsi="Times New Roman" w:cs="Times New Roman"/>
          <w:b/>
          <w:sz w:val="28"/>
          <w:szCs w:val="28"/>
        </w:rPr>
        <w:t>голос учителя)</w:t>
      </w:r>
    </w:p>
    <w:p w:rsidR="00616791" w:rsidRPr="00A615D7" w:rsidRDefault="00616791" w:rsidP="00833EB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33EB7" w:rsidRPr="00A615D7" w:rsidRDefault="00833EB7" w:rsidP="00833EB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615D7">
        <w:rPr>
          <w:rFonts w:ascii="Times New Roman" w:hAnsi="Times New Roman" w:cs="Times New Roman"/>
          <w:b/>
          <w:sz w:val="28"/>
          <w:szCs w:val="28"/>
        </w:rPr>
        <w:t>Ребята, посмотрите какой прелестный сундучок, он ковкой обрамленный, весь ромбами блестит, ну как же интересно, что он в себе хранит.</w:t>
      </w:r>
    </w:p>
    <w:p w:rsidR="00652D78" w:rsidRPr="00A615D7" w:rsidRDefault="00652D78" w:rsidP="0061679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16791" w:rsidRPr="00A615D7" w:rsidRDefault="00616791" w:rsidP="0061679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615D7">
        <w:rPr>
          <w:rFonts w:ascii="Times New Roman" w:hAnsi="Times New Roman" w:cs="Times New Roman"/>
          <w:b/>
          <w:sz w:val="28"/>
          <w:szCs w:val="28"/>
        </w:rPr>
        <w:t>Задание 2. «Сундучок»</w:t>
      </w:r>
    </w:p>
    <w:p w:rsidR="00616791" w:rsidRPr="00A615D7" w:rsidRDefault="00616791" w:rsidP="00616791">
      <w:pPr>
        <w:pStyle w:val="a4"/>
        <w:rPr>
          <w:rFonts w:ascii="Times New Roman" w:hAnsi="Times New Roman" w:cs="Times New Roman"/>
          <w:sz w:val="28"/>
          <w:szCs w:val="28"/>
        </w:rPr>
      </w:pPr>
      <w:r w:rsidRPr="00A615D7">
        <w:rPr>
          <w:rFonts w:ascii="Times New Roman" w:hAnsi="Times New Roman" w:cs="Times New Roman"/>
          <w:sz w:val="28"/>
          <w:szCs w:val="28"/>
        </w:rPr>
        <w:t xml:space="preserve">Вам нужно выбрать предметы, которые встречаются в сказке. </w:t>
      </w:r>
    </w:p>
    <w:p w:rsidR="00616791" w:rsidRPr="00A615D7" w:rsidRDefault="00616791" w:rsidP="0061679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615D7">
        <w:rPr>
          <w:rFonts w:ascii="Times New Roman" w:hAnsi="Times New Roman" w:cs="Times New Roman"/>
          <w:b/>
          <w:sz w:val="28"/>
          <w:szCs w:val="28"/>
        </w:rPr>
        <w:t>(Смайлики за правильный ответ)</w:t>
      </w:r>
    </w:p>
    <w:p w:rsidR="00616791" w:rsidRPr="00A615D7" w:rsidRDefault="00616791" w:rsidP="0061679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615D7">
        <w:rPr>
          <w:rFonts w:ascii="Times New Roman" w:hAnsi="Times New Roman" w:cs="Times New Roman"/>
          <w:b/>
          <w:sz w:val="28"/>
          <w:szCs w:val="28"/>
        </w:rPr>
        <w:t>ФО. «Класс»</w:t>
      </w:r>
    </w:p>
    <w:p w:rsidR="00616791" w:rsidRPr="00A615D7" w:rsidRDefault="00616791" w:rsidP="0061679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16791" w:rsidRPr="00A615D7" w:rsidRDefault="00616791" w:rsidP="00616791">
      <w:pPr>
        <w:pStyle w:val="a4"/>
        <w:rPr>
          <w:rFonts w:ascii="Times New Roman" w:hAnsi="Times New Roman" w:cs="Times New Roman"/>
          <w:sz w:val="28"/>
          <w:szCs w:val="28"/>
        </w:rPr>
      </w:pPr>
      <w:r w:rsidRPr="00A615D7">
        <w:rPr>
          <w:rFonts w:ascii="Times New Roman" w:hAnsi="Times New Roman" w:cs="Times New Roman"/>
          <w:sz w:val="28"/>
          <w:szCs w:val="28"/>
        </w:rPr>
        <w:t xml:space="preserve">Следующее задание для вас будет творческим. Вы будете работать </w:t>
      </w:r>
      <w:proofErr w:type="gramStart"/>
      <w:r w:rsidRPr="00A615D7">
        <w:rPr>
          <w:rFonts w:ascii="Times New Roman" w:hAnsi="Times New Roman" w:cs="Times New Roman"/>
          <w:sz w:val="28"/>
          <w:szCs w:val="28"/>
        </w:rPr>
        <w:t>по  группам</w:t>
      </w:r>
      <w:proofErr w:type="gramEnd"/>
      <w:r w:rsidRPr="00A615D7">
        <w:rPr>
          <w:rFonts w:ascii="Times New Roman" w:hAnsi="Times New Roman" w:cs="Times New Roman"/>
          <w:sz w:val="28"/>
          <w:szCs w:val="28"/>
        </w:rPr>
        <w:t>.</w:t>
      </w:r>
    </w:p>
    <w:p w:rsidR="00616791" w:rsidRPr="00A615D7" w:rsidRDefault="00616791" w:rsidP="00616791">
      <w:pPr>
        <w:pStyle w:val="a4"/>
        <w:rPr>
          <w:rFonts w:ascii="Times New Roman" w:hAnsi="Times New Roman" w:cs="Times New Roman"/>
          <w:sz w:val="28"/>
          <w:szCs w:val="28"/>
        </w:rPr>
      </w:pPr>
      <w:r w:rsidRPr="00A615D7">
        <w:rPr>
          <w:rFonts w:ascii="Times New Roman" w:hAnsi="Times New Roman" w:cs="Times New Roman"/>
          <w:sz w:val="28"/>
          <w:szCs w:val="28"/>
        </w:rPr>
        <w:t>Для этого начала нам с вами нужно вспомнить правила работы в группе. (</w:t>
      </w:r>
      <w:r w:rsidRPr="00A615D7">
        <w:rPr>
          <w:rFonts w:ascii="Times New Roman" w:hAnsi="Times New Roman" w:cs="Times New Roman"/>
          <w:b/>
          <w:sz w:val="28"/>
          <w:szCs w:val="28"/>
        </w:rPr>
        <w:t>на слайде</w:t>
      </w:r>
      <w:r w:rsidRPr="00A615D7">
        <w:rPr>
          <w:rFonts w:ascii="Times New Roman" w:hAnsi="Times New Roman" w:cs="Times New Roman"/>
          <w:sz w:val="28"/>
          <w:szCs w:val="28"/>
        </w:rPr>
        <w:t>)</w:t>
      </w:r>
    </w:p>
    <w:p w:rsidR="00616791" w:rsidRPr="00A615D7" w:rsidRDefault="00616791" w:rsidP="0061679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615D7">
        <w:rPr>
          <w:rFonts w:ascii="Times New Roman" w:hAnsi="Times New Roman" w:cs="Times New Roman"/>
          <w:b/>
          <w:sz w:val="28"/>
          <w:szCs w:val="28"/>
        </w:rPr>
        <w:t xml:space="preserve">Задание 3. </w:t>
      </w:r>
    </w:p>
    <w:p w:rsidR="00616791" w:rsidRPr="00A615D7" w:rsidRDefault="00616791" w:rsidP="0061679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615D7">
        <w:rPr>
          <w:rFonts w:ascii="Times New Roman" w:hAnsi="Times New Roman" w:cs="Times New Roman"/>
          <w:b/>
          <w:sz w:val="28"/>
          <w:szCs w:val="28"/>
        </w:rPr>
        <w:t>Вам нужно выбрать правильно картинки и качества того персонажа, который уже находится у вас на кластере. (фоновая музыка)</w:t>
      </w:r>
    </w:p>
    <w:p w:rsidR="00616791" w:rsidRPr="00A615D7" w:rsidRDefault="00F44542" w:rsidP="0061679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615D7">
        <w:rPr>
          <w:rFonts w:ascii="Times New Roman" w:hAnsi="Times New Roman" w:cs="Times New Roman"/>
          <w:b/>
          <w:sz w:val="28"/>
          <w:szCs w:val="28"/>
        </w:rPr>
        <w:t>Защита кластеров. (по 1 лидеру из группы)</w:t>
      </w:r>
    </w:p>
    <w:p w:rsidR="00F44542" w:rsidRPr="00A615D7" w:rsidRDefault="00F44542" w:rsidP="0061679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615D7">
        <w:rPr>
          <w:rFonts w:ascii="Times New Roman" w:hAnsi="Times New Roman" w:cs="Times New Roman"/>
          <w:b/>
          <w:sz w:val="28"/>
          <w:szCs w:val="28"/>
        </w:rPr>
        <w:t>ФО. «</w:t>
      </w:r>
      <w:proofErr w:type="gramStart"/>
      <w:r w:rsidRPr="00A615D7">
        <w:rPr>
          <w:rFonts w:ascii="Times New Roman" w:hAnsi="Times New Roman" w:cs="Times New Roman"/>
          <w:b/>
          <w:sz w:val="28"/>
          <w:szCs w:val="28"/>
        </w:rPr>
        <w:t xml:space="preserve">Аплодисменты»   </w:t>
      </w:r>
      <w:proofErr w:type="gramEnd"/>
      <w:r w:rsidRPr="00A615D7">
        <w:rPr>
          <w:rFonts w:ascii="Times New Roman" w:hAnsi="Times New Roman" w:cs="Times New Roman"/>
          <w:b/>
          <w:sz w:val="28"/>
          <w:szCs w:val="28"/>
        </w:rPr>
        <w:t>/каждому лидеру/</w:t>
      </w:r>
    </w:p>
    <w:p w:rsidR="00F44542" w:rsidRPr="00A615D7" w:rsidRDefault="00F44542" w:rsidP="0061679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44542" w:rsidRPr="00A615D7" w:rsidRDefault="00F44542" w:rsidP="00F44542">
      <w:pPr>
        <w:pStyle w:val="HTML"/>
        <w:rPr>
          <w:rFonts w:ascii="Times New Roman" w:hAnsi="Times New Roman" w:cs="Times New Roman"/>
          <w:b/>
          <w:i/>
          <w:sz w:val="28"/>
          <w:szCs w:val="28"/>
        </w:rPr>
      </w:pPr>
      <w:r w:rsidRPr="00A615D7">
        <w:rPr>
          <w:rFonts w:ascii="Times New Roman" w:hAnsi="Times New Roman" w:cs="Times New Roman"/>
          <w:b/>
          <w:i/>
          <w:sz w:val="28"/>
          <w:szCs w:val="28"/>
        </w:rPr>
        <w:t>Физкультминутка:</w:t>
      </w:r>
    </w:p>
    <w:p w:rsidR="00F44542" w:rsidRPr="00A615D7" w:rsidRDefault="00F44542" w:rsidP="00F44542">
      <w:pPr>
        <w:pStyle w:val="HTML"/>
        <w:numPr>
          <w:ilvl w:val="0"/>
          <w:numId w:val="1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A615D7">
        <w:rPr>
          <w:rFonts w:ascii="Times New Roman" w:hAnsi="Times New Roman" w:cs="Times New Roman"/>
          <w:b/>
          <w:i/>
          <w:sz w:val="28"/>
          <w:szCs w:val="28"/>
        </w:rPr>
        <w:t xml:space="preserve">Встаньте. Представьте, что вы в чистом поле. </w:t>
      </w:r>
    </w:p>
    <w:p w:rsidR="00F44542" w:rsidRPr="00A615D7" w:rsidRDefault="00F44542" w:rsidP="00F44542">
      <w:pPr>
        <w:pStyle w:val="HTML"/>
        <w:numPr>
          <w:ilvl w:val="0"/>
          <w:numId w:val="1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A615D7">
        <w:rPr>
          <w:rFonts w:ascii="Times New Roman" w:hAnsi="Times New Roman" w:cs="Times New Roman"/>
          <w:b/>
          <w:i/>
          <w:sz w:val="28"/>
          <w:szCs w:val="28"/>
        </w:rPr>
        <w:t>Поднимите руки и потянитесь к солнышку.</w:t>
      </w:r>
    </w:p>
    <w:p w:rsidR="00F44542" w:rsidRPr="00A615D7" w:rsidRDefault="00F44542" w:rsidP="00F44542">
      <w:pPr>
        <w:pStyle w:val="HTML"/>
        <w:numPr>
          <w:ilvl w:val="0"/>
          <w:numId w:val="1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A615D7">
        <w:rPr>
          <w:rFonts w:ascii="Times New Roman" w:hAnsi="Times New Roman" w:cs="Times New Roman"/>
          <w:b/>
          <w:i/>
          <w:sz w:val="28"/>
          <w:szCs w:val="28"/>
        </w:rPr>
        <w:t xml:space="preserve"> Поймайте ветер, пошевелите пальчиками, почувствуйте дуновение ветерка…</w:t>
      </w:r>
    </w:p>
    <w:p w:rsidR="00F44542" w:rsidRPr="00A615D7" w:rsidRDefault="00F44542" w:rsidP="00F44542">
      <w:pPr>
        <w:pStyle w:val="HTML"/>
        <w:numPr>
          <w:ilvl w:val="0"/>
          <w:numId w:val="1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A615D7">
        <w:rPr>
          <w:rFonts w:ascii="Times New Roman" w:hAnsi="Times New Roman" w:cs="Times New Roman"/>
          <w:b/>
          <w:i/>
          <w:sz w:val="28"/>
          <w:szCs w:val="28"/>
        </w:rPr>
        <w:t>Вдохните полной грудью аромат свежего воздуха</w:t>
      </w:r>
    </w:p>
    <w:p w:rsidR="00F44542" w:rsidRPr="00A615D7" w:rsidRDefault="00F44542" w:rsidP="00F44542">
      <w:pPr>
        <w:pStyle w:val="HTML"/>
        <w:numPr>
          <w:ilvl w:val="0"/>
          <w:numId w:val="1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A615D7">
        <w:rPr>
          <w:rFonts w:ascii="Times New Roman" w:hAnsi="Times New Roman" w:cs="Times New Roman"/>
          <w:b/>
          <w:i/>
          <w:sz w:val="28"/>
          <w:szCs w:val="28"/>
        </w:rPr>
        <w:t>Опустите медленно руки и выдохните.</w:t>
      </w:r>
    </w:p>
    <w:p w:rsidR="00F44542" w:rsidRPr="00A615D7" w:rsidRDefault="00F44542" w:rsidP="00F44542">
      <w:pPr>
        <w:pStyle w:val="HTML"/>
        <w:numPr>
          <w:ilvl w:val="0"/>
          <w:numId w:val="1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A615D7">
        <w:rPr>
          <w:rFonts w:ascii="Times New Roman" w:hAnsi="Times New Roman" w:cs="Times New Roman"/>
          <w:b/>
          <w:i/>
          <w:sz w:val="28"/>
          <w:szCs w:val="28"/>
        </w:rPr>
        <w:t>Сядьте, расслабьтесь…</w:t>
      </w:r>
    </w:p>
    <w:p w:rsidR="00F44542" w:rsidRPr="00A615D7" w:rsidRDefault="00F44542" w:rsidP="00F44542">
      <w:pPr>
        <w:pStyle w:val="HTML"/>
        <w:numPr>
          <w:ilvl w:val="0"/>
          <w:numId w:val="1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A615D7">
        <w:rPr>
          <w:rFonts w:ascii="Times New Roman" w:hAnsi="Times New Roman" w:cs="Times New Roman"/>
          <w:b/>
          <w:i/>
          <w:sz w:val="28"/>
          <w:szCs w:val="28"/>
        </w:rPr>
        <w:t>Закройте глазки.</w:t>
      </w:r>
    </w:p>
    <w:p w:rsidR="00F44542" w:rsidRPr="00A615D7" w:rsidRDefault="00F44542" w:rsidP="00F44542">
      <w:pPr>
        <w:pStyle w:val="HTML"/>
        <w:numPr>
          <w:ilvl w:val="0"/>
          <w:numId w:val="12"/>
        </w:numPr>
        <w:rPr>
          <w:rFonts w:ascii="Times New Roman" w:hAnsi="Times New Roman" w:cs="Times New Roman"/>
          <w:i/>
          <w:sz w:val="28"/>
          <w:szCs w:val="28"/>
        </w:rPr>
      </w:pPr>
      <w:r w:rsidRPr="00A615D7">
        <w:rPr>
          <w:rFonts w:ascii="Times New Roman" w:hAnsi="Times New Roman" w:cs="Times New Roman"/>
          <w:i/>
          <w:sz w:val="28"/>
          <w:szCs w:val="28"/>
        </w:rPr>
        <w:t>Представьте себе картину, как Молодая Царевна нашла наконец дорогу и вышла из леса. И что же она там увидела?</w:t>
      </w:r>
    </w:p>
    <w:p w:rsidR="00F44542" w:rsidRPr="00A615D7" w:rsidRDefault="00F44542" w:rsidP="00F44542">
      <w:pPr>
        <w:pStyle w:val="HTML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A615D7">
        <w:rPr>
          <w:rFonts w:ascii="Times New Roman" w:hAnsi="Times New Roman" w:cs="Times New Roman"/>
          <w:i/>
          <w:sz w:val="28"/>
          <w:szCs w:val="28"/>
        </w:rPr>
        <w:t xml:space="preserve">Ответы </w:t>
      </w:r>
      <w:proofErr w:type="gramStart"/>
      <w:r w:rsidRPr="00A615D7">
        <w:rPr>
          <w:rFonts w:ascii="Times New Roman" w:hAnsi="Times New Roman" w:cs="Times New Roman"/>
          <w:i/>
          <w:sz w:val="28"/>
          <w:szCs w:val="28"/>
        </w:rPr>
        <w:t xml:space="preserve">детей  </w:t>
      </w:r>
      <w:r w:rsidRPr="00A615D7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Pr="00A615D7">
        <w:rPr>
          <w:rFonts w:ascii="Times New Roman" w:hAnsi="Times New Roman" w:cs="Times New Roman"/>
          <w:b/>
          <w:i/>
          <w:sz w:val="28"/>
          <w:szCs w:val="28"/>
        </w:rPr>
        <w:t>терем семи богатырей)</w:t>
      </w:r>
    </w:p>
    <w:p w:rsidR="00F44542" w:rsidRPr="00A615D7" w:rsidRDefault="00F44542" w:rsidP="00F44542">
      <w:pPr>
        <w:pStyle w:val="HTML"/>
        <w:ind w:left="720"/>
        <w:rPr>
          <w:rFonts w:ascii="Times New Roman" w:hAnsi="Times New Roman" w:cs="Times New Roman"/>
          <w:b/>
          <w:i/>
          <w:sz w:val="28"/>
          <w:szCs w:val="28"/>
        </w:rPr>
      </w:pPr>
    </w:p>
    <w:p w:rsidR="00F44542" w:rsidRPr="00A615D7" w:rsidRDefault="00F44542" w:rsidP="00F44542">
      <w:pPr>
        <w:pStyle w:val="HTML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A615D7">
        <w:rPr>
          <w:rFonts w:ascii="Times New Roman" w:hAnsi="Times New Roman" w:cs="Times New Roman"/>
          <w:i/>
          <w:sz w:val="28"/>
          <w:szCs w:val="28"/>
        </w:rPr>
        <w:t>Давайте мы с вами</w:t>
      </w:r>
      <w:r w:rsidR="008D23E5">
        <w:rPr>
          <w:rFonts w:ascii="Times New Roman" w:hAnsi="Times New Roman" w:cs="Times New Roman"/>
          <w:i/>
          <w:sz w:val="28"/>
          <w:szCs w:val="28"/>
        </w:rPr>
        <w:t xml:space="preserve"> посмотрим</w:t>
      </w:r>
      <w:r w:rsidRPr="00A615D7">
        <w:rPr>
          <w:rFonts w:ascii="Times New Roman" w:hAnsi="Times New Roman" w:cs="Times New Roman"/>
          <w:i/>
          <w:sz w:val="28"/>
          <w:szCs w:val="28"/>
        </w:rPr>
        <w:t xml:space="preserve"> отрывок кто же ее встретил у ворот?</w:t>
      </w:r>
    </w:p>
    <w:p w:rsidR="00F44542" w:rsidRPr="00A615D7" w:rsidRDefault="00F44542" w:rsidP="00F44542">
      <w:pPr>
        <w:pStyle w:val="HTML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F44542" w:rsidRPr="00A615D7" w:rsidRDefault="00F44542" w:rsidP="0061679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615D7">
        <w:rPr>
          <w:rFonts w:ascii="Times New Roman" w:hAnsi="Times New Roman" w:cs="Times New Roman"/>
          <w:b/>
          <w:sz w:val="28"/>
          <w:szCs w:val="28"/>
        </w:rPr>
        <w:t>Задание 4. «Сценка» (фрагмент встречи Царевны и богатырей)</w:t>
      </w:r>
    </w:p>
    <w:p w:rsidR="00F44542" w:rsidRPr="00A615D7" w:rsidRDefault="00F44542" w:rsidP="0061679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16791" w:rsidRPr="00A615D7" w:rsidRDefault="00652D78" w:rsidP="0061679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615D7">
        <w:rPr>
          <w:rFonts w:ascii="Times New Roman" w:hAnsi="Times New Roman" w:cs="Times New Roman"/>
          <w:b/>
          <w:bCs/>
          <w:iCs/>
          <w:sz w:val="28"/>
          <w:szCs w:val="28"/>
        </w:rPr>
        <w:t>Задание 5. «</w:t>
      </w:r>
      <w:proofErr w:type="spellStart"/>
      <w:r w:rsidRPr="00A615D7">
        <w:rPr>
          <w:rFonts w:ascii="Times New Roman" w:hAnsi="Times New Roman" w:cs="Times New Roman"/>
          <w:b/>
          <w:bCs/>
          <w:iCs/>
          <w:sz w:val="28"/>
          <w:szCs w:val="28"/>
        </w:rPr>
        <w:t>Онлаин</w:t>
      </w:r>
      <w:proofErr w:type="spellEnd"/>
      <w:r w:rsidRPr="00A615D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- Викторина</w:t>
      </w:r>
      <w:r w:rsidRPr="00A615D7">
        <w:rPr>
          <w:rFonts w:ascii="Times New Roman" w:hAnsi="Times New Roman" w:cs="Times New Roman"/>
          <w:bCs/>
          <w:iCs/>
          <w:sz w:val="28"/>
          <w:szCs w:val="28"/>
        </w:rPr>
        <w:t>.»</w:t>
      </w:r>
      <w:r w:rsidRPr="00A615D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Кто внимательнее /презентация/</w:t>
      </w:r>
    </w:p>
    <w:p w:rsidR="00F44542" w:rsidRPr="00A615D7" w:rsidRDefault="00F44542" w:rsidP="00F44542">
      <w:pPr>
        <w:pStyle w:val="HTML"/>
        <w:ind w:left="-360"/>
        <w:rPr>
          <w:rFonts w:ascii="Times New Roman" w:hAnsi="Times New Roman" w:cs="Times New Roman"/>
          <w:sz w:val="28"/>
          <w:szCs w:val="28"/>
        </w:rPr>
      </w:pPr>
      <w:r w:rsidRPr="00A615D7">
        <w:rPr>
          <w:rFonts w:ascii="Times New Roman" w:hAnsi="Times New Roman" w:cs="Times New Roman"/>
          <w:sz w:val="28"/>
          <w:szCs w:val="28"/>
        </w:rPr>
        <w:lastRenderedPageBreak/>
        <w:t xml:space="preserve">   Ребята, на протяжении </w:t>
      </w:r>
      <w:r w:rsidR="00652D78" w:rsidRPr="00A615D7">
        <w:rPr>
          <w:rFonts w:ascii="Times New Roman" w:hAnsi="Times New Roman" w:cs="Times New Roman"/>
          <w:sz w:val="28"/>
          <w:szCs w:val="28"/>
        </w:rPr>
        <w:t>урока мы с вами вспоминали сказку и ее героев. Мы видим</w:t>
      </w:r>
      <w:r w:rsidRPr="00A615D7">
        <w:rPr>
          <w:rFonts w:ascii="Times New Roman" w:hAnsi="Times New Roman" w:cs="Times New Roman"/>
          <w:sz w:val="28"/>
          <w:szCs w:val="28"/>
        </w:rPr>
        <w:t xml:space="preserve"> отношение к ним, которое Пушкин передает через их прямую характеристику, через их поступки, речь, через отношение к ним других персонажей. </w:t>
      </w:r>
    </w:p>
    <w:p w:rsidR="00F44542" w:rsidRPr="00A615D7" w:rsidRDefault="00652D78" w:rsidP="00A615D7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615D7">
        <w:rPr>
          <w:rFonts w:ascii="Times New Roman" w:hAnsi="Times New Roman" w:cs="Times New Roman"/>
          <w:sz w:val="28"/>
          <w:szCs w:val="28"/>
        </w:rPr>
        <w:t xml:space="preserve">Я хочу </w:t>
      </w:r>
      <w:proofErr w:type="gramStart"/>
      <w:r w:rsidRPr="00A615D7">
        <w:rPr>
          <w:rFonts w:ascii="Times New Roman" w:hAnsi="Times New Roman" w:cs="Times New Roman"/>
          <w:sz w:val="28"/>
          <w:szCs w:val="28"/>
        </w:rPr>
        <w:t>обратиться  к</w:t>
      </w:r>
      <w:proofErr w:type="gramEnd"/>
      <w:r w:rsidRPr="00A615D7">
        <w:rPr>
          <w:rFonts w:ascii="Times New Roman" w:hAnsi="Times New Roman" w:cs="Times New Roman"/>
          <w:sz w:val="28"/>
          <w:szCs w:val="28"/>
        </w:rPr>
        <w:t xml:space="preserve"> вам. Подумайте</w:t>
      </w:r>
      <w:r w:rsidR="00F44542" w:rsidRPr="00A615D7">
        <w:rPr>
          <w:rFonts w:ascii="Times New Roman" w:hAnsi="Times New Roman" w:cs="Times New Roman"/>
          <w:sz w:val="28"/>
          <w:szCs w:val="28"/>
        </w:rPr>
        <w:t xml:space="preserve">, </w:t>
      </w:r>
      <w:r w:rsidR="00A615D7" w:rsidRPr="00A615D7">
        <w:rPr>
          <w:rFonts w:ascii="Times New Roman" w:hAnsi="Times New Roman" w:cs="Times New Roman"/>
          <w:sz w:val="28"/>
          <w:szCs w:val="28"/>
        </w:rPr>
        <w:t xml:space="preserve">какую проблему </w:t>
      </w:r>
      <w:r w:rsidR="00A615D7" w:rsidRPr="00A615D7">
        <w:rPr>
          <w:rFonts w:ascii="Times New Roman" w:hAnsi="Times New Roman" w:cs="Times New Roman"/>
          <w:b/>
          <w:sz w:val="28"/>
          <w:szCs w:val="28"/>
        </w:rPr>
        <w:t xml:space="preserve">поднимает автор. </w:t>
      </w:r>
      <w:r w:rsidR="00A615D7" w:rsidRPr="00A615D7">
        <w:rPr>
          <w:rFonts w:ascii="Times New Roman" w:hAnsi="Times New Roman" w:cs="Times New Roman"/>
          <w:sz w:val="28"/>
          <w:szCs w:val="28"/>
        </w:rPr>
        <w:t>К</w:t>
      </w:r>
      <w:r w:rsidR="00F44542" w:rsidRPr="00A615D7">
        <w:rPr>
          <w:rFonts w:ascii="Times New Roman" w:hAnsi="Times New Roman" w:cs="Times New Roman"/>
          <w:sz w:val="28"/>
          <w:szCs w:val="28"/>
        </w:rPr>
        <w:t xml:space="preserve">акая героиня олицетворяет собой зло, а какая </w:t>
      </w:r>
      <w:r w:rsidRPr="00A615D7">
        <w:rPr>
          <w:rFonts w:ascii="Times New Roman" w:hAnsi="Times New Roman" w:cs="Times New Roman"/>
          <w:sz w:val="28"/>
          <w:szCs w:val="28"/>
        </w:rPr>
        <w:t xml:space="preserve">добро? </w:t>
      </w:r>
      <w:r w:rsidR="00F44542" w:rsidRPr="00A615D7">
        <w:rPr>
          <w:rFonts w:ascii="Times New Roman" w:hAnsi="Times New Roman" w:cs="Times New Roman"/>
          <w:sz w:val="28"/>
          <w:szCs w:val="28"/>
        </w:rPr>
        <w:t xml:space="preserve">  (дети называют отрицательные качества царицы и положительные царевны, делают выводы)</w:t>
      </w:r>
    </w:p>
    <w:p w:rsidR="00A615D7" w:rsidRPr="00A615D7" w:rsidRDefault="00A615D7" w:rsidP="00A615D7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652D78" w:rsidRPr="00A615D7" w:rsidRDefault="00A615D7" w:rsidP="00652D7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615D7">
        <w:rPr>
          <w:rFonts w:ascii="Times New Roman" w:hAnsi="Times New Roman" w:cs="Times New Roman"/>
          <w:b/>
          <w:sz w:val="28"/>
          <w:szCs w:val="28"/>
        </w:rPr>
        <w:t xml:space="preserve">Итак, ребята, </w:t>
      </w:r>
      <w:proofErr w:type="gramStart"/>
      <w:r w:rsidRPr="00A615D7">
        <w:rPr>
          <w:rFonts w:ascii="Times New Roman" w:hAnsi="Times New Roman" w:cs="Times New Roman"/>
          <w:b/>
          <w:sz w:val="28"/>
          <w:szCs w:val="28"/>
        </w:rPr>
        <w:t xml:space="preserve">сегодня </w:t>
      </w:r>
      <w:r w:rsidR="00652D78" w:rsidRPr="00A615D7">
        <w:rPr>
          <w:rFonts w:ascii="Times New Roman" w:hAnsi="Times New Roman" w:cs="Times New Roman"/>
          <w:b/>
          <w:sz w:val="28"/>
          <w:szCs w:val="28"/>
        </w:rPr>
        <w:t xml:space="preserve"> мы</w:t>
      </w:r>
      <w:proofErr w:type="gramEnd"/>
      <w:r w:rsidR="00652D78" w:rsidRPr="00A615D7">
        <w:rPr>
          <w:rFonts w:ascii="Times New Roman" w:hAnsi="Times New Roman" w:cs="Times New Roman"/>
          <w:b/>
          <w:sz w:val="28"/>
          <w:szCs w:val="28"/>
        </w:rPr>
        <w:t xml:space="preserve"> увидели, как на примере женских образов,  </w:t>
      </w:r>
      <w:r w:rsidRPr="00A615D7">
        <w:rPr>
          <w:rFonts w:ascii="Times New Roman" w:hAnsi="Times New Roman" w:cs="Times New Roman"/>
          <w:b/>
          <w:sz w:val="28"/>
          <w:szCs w:val="28"/>
        </w:rPr>
        <w:t xml:space="preserve">автор  показывает </w:t>
      </w:r>
      <w:r w:rsidR="00652D78" w:rsidRPr="00A615D7">
        <w:rPr>
          <w:rFonts w:ascii="Times New Roman" w:hAnsi="Times New Roman" w:cs="Times New Roman"/>
          <w:b/>
          <w:sz w:val="28"/>
          <w:szCs w:val="28"/>
        </w:rPr>
        <w:t>противостояние добра и зла в мире и в душах людей, а также воспевает настоящую женскую красоту, которая заключается во внутренней душевной красоте.</w:t>
      </w:r>
    </w:p>
    <w:p w:rsidR="00A615D7" w:rsidRPr="00A615D7" w:rsidRDefault="00A615D7" w:rsidP="00A615D7">
      <w:pPr>
        <w:tabs>
          <w:tab w:val="left" w:pos="9180"/>
        </w:tabs>
        <w:spacing w:before="240" w:after="10" w:line="12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615D7" w:rsidRPr="00A615D7" w:rsidRDefault="00A615D7" w:rsidP="00A615D7">
      <w:pPr>
        <w:tabs>
          <w:tab w:val="left" w:pos="9180"/>
        </w:tabs>
        <w:spacing w:before="240" w:after="10" w:line="12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615D7">
        <w:rPr>
          <w:rFonts w:ascii="Times New Roman" w:hAnsi="Times New Roman" w:cs="Times New Roman"/>
          <w:b/>
          <w:sz w:val="28"/>
          <w:szCs w:val="28"/>
        </w:rPr>
        <w:t xml:space="preserve">Мораль сей сказки такова: </w:t>
      </w:r>
    </w:p>
    <w:p w:rsidR="00A615D7" w:rsidRPr="00A615D7" w:rsidRDefault="00A615D7" w:rsidP="00A615D7">
      <w:pPr>
        <w:tabs>
          <w:tab w:val="left" w:pos="9180"/>
        </w:tabs>
        <w:spacing w:before="240" w:after="10" w:line="12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615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Лишь добро одно бессмертно, </w:t>
      </w:r>
    </w:p>
    <w:p w:rsidR="008D090E" w:rsidRPr="00A615D7" w:rsidRDefault="00A615D7" w:rsidP="00A615D7">
      <w:pPr>
        <w:rPr>
          <w:rFonts w:ascii="Times New Roman" w:hAnsi="Times New Roman" w:cs="Times New Roman"/>
          <w:sz w:val="28"/>
          <w:szCs w:val="28"/>
        </w:rPr>
      </w:pPr>
      <w:r w:rsidRPr="00A615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Зло подолгу не живёт</w:t>
      </w:r>
    </w:p>
    <w:p w:rsidR="00AB3443" w:rsidRPr="00A615D7" w:rsidRDefault="00AB3443" w:rsidP="00AB344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6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A615D7" w:rsidRPr="00A615D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Подведем итоги.</w:t>
      </w:r>
      <w:r w:rsidRPr="00A615D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Рефлексия.</w:t>
      </w:r>
      <w:r w:rsidR="00A615D7" w:rsidRPr="00A615D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:rsidR="00C71884" w:rsidRPr="00A615D7" w:rsidRDefault="00C71884" w:rsidP="00AF235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71884" w:rsidRPr="00A615D7" w:rsidSect="008D23E5">
      <w:pgSz w:w="11906" w:h="16838"/>
      <w:pgMar w:top="568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32785"/>
    <w:multiLevelType w:val="hybridMultilevel"/>
    <w:tmpl w:val="C582A03A"/>
    <w:lvl w:ilvl="0" w:tplc="45040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B8F6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8E70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B666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4CA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3232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6872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10E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ECC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43C7C29"/>
    <w:multiLevelType w:val="hybridMultilevel"/>
    <w:tmpl w:val="AB903616"/>
    <w:lvl w:ilvl="0" w:tplc="0C00C0E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5F78BA"/>
    <w:multiLevelType w:val="multilevel"/>
    <w:tmpl w:val="7BF292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B74878"/>
    <w:multiLevelType w:val="hybridMultilevel"/>
    <w:tmpl w:val="CD3C196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3E8D7A3E"/>
    <w:multiLevelType w:val="hybridMultilevel"/>
    <w:tmpl w:val="233E6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F0B23"/>
    <w:multiLevelType w:val="hybridMultilevel"/>
    <w:tmpl w:val="BC242438"/>
    <w:lvl w:ilvl="0" w:tplc="F8520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58DF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D8CA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C46C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58FD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BE0E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1C44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4AE6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A242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083BA3"/>
    <w:multiLevelType w:val="hybridMultilevel"/>
    <w:tmpl w:val="B22256A6"/>
    <w:lvl w:ilvl="0" w:tplc="EB641E8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96A01"/>
    <w:multiLevelType w:val="hybridMultilevel"/>
    <w:tmpl w:val="7D3CF6D2"/>
    <w:lvl w:ilvl="0" w:tplc="110418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FA5F6F"/>
    <w:multiLevelType w:val="hybridMultilevel"/>
    <w:tmpl w:val="F0BE3D30"/>
    <w:lvl w:ilvl="0" w:tplc="ABB03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428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16B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42B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8060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9EF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485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DCD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885E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FCD610F"/>
    <w:multiLevelType w:val="multilevel"/>
    <w:tmpl w:val="03E0E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0A41360"/>
    <w:multiLevelType w:val="hybridMultilevel"/>
    <w:tmpl w:val="1E66A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C1BB6"/>
    <w:multiLevelType w:val="hybridMultilevel"/>
    <w:tmpl w:val="201E8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A36D69"/>
    <w:multiLevelType w:val="hybridMultilevel"/>
    <w:tmpl w:val="201E8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12"/>
  </w:num>
  <w:num w:numId="6">
    <w:abstractNumId w:val="11"/>
  </w:num>
  <w:num w:numId="7">
    <w:abstractNumId w:val="8"/>
  </w:num>
  <w:num w:numId="8">
    <w:abstractNumId w:val="2"/>
  </w:num>
  <w:num w:numId="9">
    <w:abstractNumId w:val="6"/>
  </w:num>
  <w:num w:numId="10">
    <w:abstractNumId w:val="7"/>
  </w:num>
  <w:num w:numId="11">
    <w:abstractNumId w:val="9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C2"/>
    <w:rsid w:val="000B5BC9"/>
    <w:rsid w:val="00132D30"/>
    <w:rsid w:val="0017191C"/>
    <w:rsid w:val="002450B9"/>
    <w:rsid w:val="002917E9"/>
    <w:rsid w:val="002E5449"/>
    <w:rsid w:val="00314CF3"/>
    <w:rsid w:val="004467C3"/>
    <w:rsid w:val="00477C49"/>
    <w:rsid w:val="004D41A0"/>
    <w:rsid w:val="004E0B68"/>
    <w:rsid w:val="00573859"/>
    <w:rsid w:val="005F5A4E"/>
    <w:rsid w:val="00616791"/>
    <w:rsid w:val="00652D78"/>
    <w:rsid w:val="007032B3"/>
    <w:rsid w:val="00805FE7"/>
    <w:rsid w:val="00833EB7"/>
    <w:rsid w:val="008507E5"/>
    <w:rsid w:val="00877ADF"/>
    <w:rsid w:val="008D090E"/>
    <w:rsid w:val="008D23E5"/>
    <w:rsid w:val="00904682"/>
    <w:rsid w:val="00916479"/>
    <w:rsid w:val="009524C9"/>
    <w:rsid w:val="00967651"/>
    <w:rsid w:val="009748BC"/>
    <w:rsid w:val="00A615D7"/>
    <w:rsid w:val="00AB3443"/>
    <w:rsid w:val="00AF2350"/>
    <w:rsid w:val="00B1171A"/>
    <w:rsid w:val="00B16004"/>
    <w:rsid w:val="00B216C2"/>
    <w:rsid w:val="00B70E63"/>
    <w:rsid w:val="00C71884"/>
    <w:rsid w:val="00CB39DB"/>
    <w:rsid w:val="00F2128B"/>
    <w:rsid w:val="00F4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DA918-438E-4765-9795-580B0279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1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39DB"/>
    <w:pPr>
      <w:ind w:left="720"/>
      <w:contextualSpacing/>
    </w:pPr>
  </w:style>
  <w:style w:type="table" w:styleId="a5">
    <w:name w:val="Table Grid"/>
    <w:basedOn w:val="a1"/>
    <w:uiPriority w:val="59"/>
    <w:rsid w:val="00C718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B70E63"/>
    <w:pPr>
      <w:spacing w:after="0" w:line="240" w:lineRule="auto"/>
    </w:pPr>
  </w:style>
  <w:style w:type="paragraph" w:styleId="HTML">
    <w:name w:val="HTML Preformatted"/>
    <w:basedOn w:val="a"/>
    <w:link w:val="HTML0"/>
    <w:rsid w:val="00F445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4454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1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212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90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40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637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55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37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12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52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49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67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Наташа</cp:lastModifiedBy>
  <cp:revision>6</cp:revision>
  <cp:lastPrinted>2019-01-29T03:16:00Z</cp:lastPrinted>
  <dcterms:created xsi:type="dcterms:W3CDTF">2019-01-24T18:27:00Z</dcterms:created>
  <dcterms:modified xsi:type="dcterms:W3CDTF">2019-01-29T03:18:00Z</dcterms:modified>
</cp:coreProperties>
</file>