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43" w:rsidRPr="00684266" w:rsidRDefault="00684266" w:rsidP="00684266">
      <w:pPr>
        <w:pStyle w:val="a3"/>
        <w:shd w:val="clear" w:color="auto" w:fill="FFFFFF"/>
        <w:spacing w:before="0" w:beforeAutospacing="0" w:after="240" w:afterAutospacing="0"/>
        <w:jc w:val="center"/>
        <w:rPr>
          <w:rStyle w:val="apple-converted-space"/>
          <w:b/>
          <w:sz w:val="28"/>
          <w:szCs w:val="28"/>
        </w:rPr>
      </w:pPr>
      <w:r w:rsidRPr="00684266">
        <w:rPr>
          <w:b/>
          <w:sz w:val="28"/>
          <w:szCs w:val="28"/>
        </w:rPr>
        <w:t xml:space="preserve">Беседа </w:t>
      </w:r>
      <w:r w:rsidR="00B12E43" w:rsidRPr="00684266">
        <w:rPr>
          <w:b/>
          <w:sz w:val="28"/>
          <w:szCs w:val="28"/>
        </w:rPr>
        <w:t>«Заведомо ложное сообщение об акте терроризма»</w:t>
      </w:r>
    </w:p>
    <w:p w:rsidR="009B22F3" w:rsidRPr="009B22F3" w:rsidRDefault="0026533E" w:rsidP="001B3A3F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20 сентября 2017 года </w:t>
      </w:r>
      <w:r>
        <w:rPr>
          <w:sz w:val="28"/>
          <w:szCs w:val="28"/>
        </w:rPr>
        <w:t xml:space="preserve">учителем религиоведения Стока Натальей Владимировной </w:t>
      </w:r>
      <w:r w:rsidR="009B22F3" w:rsidRPr="009B22F3">
        <w:rPr>
          <w:sz w:val="28"/>
          <w:szCs w:val="28"/>
        </w:rPr>
        <w:t>проведена беседа на тему «Заведомо ложное сообщение об акте терроризма».</w:t>
      </w:r>
    </w:p>
    <w:p w:rsidR="00D73826" w:rsidRDefault="00D73826" w:rsidP="007C399A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sz w:val="28"/>
          <w:szCs w:val="28"/>
        </w:rPr>
        <w:t>  </w:t>
      </w:r>
      <w:r w:rsidRPr="007C399A">
        <w:rPr>
          <w:b w:val="0"/>
          <w:sz w:val="28"/>
          <w:szCs w:val="28"/>
        </w:rPr>
        <w:t xml:space="preserve">Согласно статье </w:t>
      </w:r>
      <w:r w:rsidR="00FE2F1F" w:rsidRPr="007C399A">
        <w:rPr>
          <w:b w:val="0"/>
          <w:sz w:val="28"/>
          <w:szCs w:val="28"/>
        </w:rPr>
        <w:t>242</w:t>
      </w:r>
      <w:r w:rsidRPr="007C399A">
        <w:rPr>
          <w:b w:val="0"/>
          <w:sz w:val="28"/>
          <w:szCs w:val="28"/>
        </w:rPr>
        <w:t>.</w:t>
      </w:r>
      <w:r w:rsidR="009B22F3" w:rsidRPr="007C399A">
        <w:rPr>
          <w:b w:val="0"/>
          <w:sz w:val="28"/>
          <w:szCs w:val="28"/>
        </w:rPr>
        <w:t xml:space="preserve"> УК</w:t>
      </w:r>
      <w:r w:rsidR="007C399A">
        <w:rPr>
          <w:b w:val="0"/>
          <w:sz w:val="28"/>
          <w:szCs w:val="28"/>
        </w:rPr>
        <w:t xml:space="preserve"> РК</w:t>
      </w:r>
      <w:r w:rsidR="007C399A" w:rsidRPr="007C399A">
        <w:rPr>
          <w:b w:val="0"/>
          <w:color w:val="000000"/>
          <w:sz w:val="28"/>
          <w:szCs w:val="28"/>
        </w:rPr>
        <w:t>заведомо ложное сообщение об акте терроризма</w:t>
      </w:r>
      <w:r w:rsidR="007C399A">
        <w:rPr>
          <w:b w:val="0"/>
          <w:color w:val="000000"/>
          <w:sz w:val="28"/>
          <w:szCs w:val="28"/>
        </w:rPr>
        <w:t>,</w:t>
      </w:r>
      <w:r w:rsidR="009B22F3" w:rsidRPr="007C399A">
        <w:rPr>
          <w:b w:val="0"/>
          <w:sz w:val="28"/>
          <w:szCs w:val="28"/>
        </w:rPr>
        <w:t xml:space="preserve"> о готовящемся взрыве, поджоге или иных действиях, создающих опасность гибели людей, причинение значительного имущественного ущерба либо наступления иных общественно опасных последствий</w:t>
      </w:r>
      <w:r w:rsidR="007C399A" w:rsidRPr="007C399A">
        <w:rPr>
          <w:b w:val="0"/>
          <w:sz w:val="28"/>
          <w:szCs w:val="28"/>
        </w:rPr>
        <w:t>.</w:t>
      </w:r>
    </w:p>
    <w:p w:rsidR="007C399A" w:rsidRPr="007C399A" w:rsidRDefault="007C399A" w:rsidP="007C399A">
      <w:pPr>
        <w:pStyle w:val="1"/>
        <w:spacing w:before="0" w:beforeAutospacing="0" w:after="0" w:afterAutospacing="0"/>
        <w:rPr>
          <w:b w:val="0"/>
          <w:color w:val="000000"/>
          <w:sz w:val="28"/>
          <w:szCs w:val="28"/>
        </w:rPr>
      </w:pPr>
    </w:p>
    <w:p w:rsidR="00D73826" w:rsidRPr="007C399A" w:rsidRDefault="00D73826" w:rsidP="00D7382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C399A">
        <w:rPr>
          <w:color w:val="000000"/>
          <w:sz w:val="28"/>
          <w:szCs w:val="28"/>
        </w:rPr>
        <w:t>Заведомо ложное сообщение о готовящемся акте терроризма -</w:t>
      </w:r>
    </w:p>
    <w:p w:rsidR="00D73826" w:rsidRPr="007C399A" w:rsidRDefault="00D73826" w:rsidP="00D7382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C399A">
        <w:rPr>
          <w:color w:val="000000"/>
          <w:sz w:val="28"/>
          <w:szCs w:val="28"/>
        </w:rPr>
        <w:t>наказывается штрафом в размере от двухсот до пятисот месячных расчетных показателей, либо ограничением свободы на срок до семи лет, либо лишением свободы на срок до шести лет.</w:t>
      </w:r>
    </w:p>
    <w:p w:rsidR="009B22F3" w:rsidRPr="009B22F3" w:rsidRDefault="009B22F3" w:rsidP="001B3A3F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B22F3">
        <w:rPr>
          <w:sz w:val="28"/>
          <w:szCs w:val="28"/>
        </w:rPr>
        <w:t>Общественная опасность данного преступления выражается в том, что заведомо ложное сообщение нарушает нормальный ритм жизни общества и государства, вносит элементы дезорганизации в деятельность предприятий, учреждений, нарушает работу транспорта, порождает ложные слухи, панику среди населения.</w:t>
      </w:r>
    </w:p>
    <w:p w:rsidR="009B22F3" w:rsidRPr="009B22F3" w:rsidRDefault="009B22F3" w:rsidP="001B3A3F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B22F3">
        <w:rPr>
          <w:sz w:val="28"/>
          <w:szCs w:val="28"/>
        </w:rPr>
        <w:t>Совершение данного деяния влечет за собой:</w:t>
      </w:r>
    </w:p>
    <w:p w:rsidR="009B22F3" w:rsidRPr="009B22F3" w:rsidRDefault="009B22F3" w:rsidP="001B3A3F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B22F3">
        <w:rPr>
          <w:sz w:val="28"/>
          <w:szCs w:val="28"/>
        </w:rPr>
        <w:t>·     создание экстремальной ситуации в связи с введением в действие соответствующих сил и средств по предупреждению и установлению последствий актов терроризма;</w:t>
      </w:r>
    </w:p>
    <w:p w:rsidR="009B22F3" w:rsidRPr="009B22F3" w:rsidRDefault="009B22F3" w:rsidP="001B3A3F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B22F3">
        <w:rPr>
          <w:sz w:val="28"/>
          <w:szCs w:val="28"/>
        </w:rPr>
        <w:t>·     отвлекает определенные силы правоохранительных органов от выполнения своих прямых обязанностей;</w:t>
      </w:r>
    </w:p>
    <w:p w:rsidR="009B22F3" w:rsidRPr="009B22F3" w:rsidRDefault="009B22F3" w:rsidP="001B3A3F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B22F3">
        <w:rPr>
          <w:sz w:val="28"/>
          <w:szCs w:val="28"/>
        </w:rPr>
        <w:t>·     сопряжено с ограничением прав личности;</w:t>
      </w:r>
    </w:p>
    <w:p w:rsidR="009B22F3" w:rsidRPr="009B22F3" w:rsidRDefault="009B22F3" w:rsidP="001B3A3F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B22F3">
        <w:rPr>
          <w:sz w:val="28"/>
          <w:szCs w:val="28"/>
        </w:rPr>
        <w:t>·     связано с причинением значительного материального ущерба.</w:t>
      </w:r>
    </w:p>
    <w:p w:rsidR="009B22F3" w:rsidRPr="009B22F3" w:rsidRDefault="009B22F3" w:rsidP="001B3A3F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B22F3">
        <w:rPr>
          <w:sz w:val="28"/>
          <w:szCs w:val="28"/>
        </w:rPr>
        <w:t>Объективная сторона анализируемого преступления выражается только в активной форме поведения - совершении действий.</w:t>
      </w:r>
    </w:p>
    <w:p w:rsidR="009B22F3" w:rsidRPr="009B22F3" w:rsidRDefault="009B22F3" w:rsidP="001B3A3F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B22F3">
        <w:rPr>
          <w:sz w:val="28"/>
          <w:szCs w:val="28"/>
        </w:rPr>
        <w:t>Необходимо помнить, что сообщив заведомо ложную информацию,  </w:t>
      </w:r>
      <w:r w:rsidRPr="009B22F3">
        <w:rPr>
          <w:sz w:val="28"/>
          <w:szCs w:val="28"/>
        </w:rPr>
        <w:br/>
        <w:t>кто-то не получит действительно нужную помощь, так как сотрудники различных ведомств будут задействованы на ложном вызове.</w:t>
      </w:r>
    </w:p>
    <w:p w:rsidR="008C27EE" w:rsidRDefault="009B22F3" w:rsidP="001B3A3F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9B22F3">
        <w:rPr>
          <w:sz w:val="28"/>
          <w:szCs w:val="28"/>
        </w:rPr>
        <w:t>Дети приняли активное участие, отвечали на вопросы и приняли к сведению все, что было им рассказано.</w:t>
      </w:r>
    </w:p>
    <w:p w:rsidR="009B22F3" w:rsidRDefault="009B22F3" w:rsidP="008C27EE">
      <w:pPr>
        <w:pStyle w:val="a3"/>
        <w:shd w:val="clear" w:color="auto" w:fill="FFFFFF"/>
        <w:spacing w:before="0" w:beforeAutospacing="0" w:after="240" w:afterAutospacing="0"/>
        <w:jc w:val="right"/>
        <w:rPr>
          <w:sz w:val="28"/>
          <w:szCs w:val="28"/>
        </w:rPr>
      </w:pPr>
      <w:r w:rsidRPr="009B22F3">
        <w:rPr>
          <w:sz w:val="28"/>
          <w:szCs w:val="28"/>
        </w:rPr>
        <w:t> </w:t>
      </w:r>
    </w:p>
    <w:p w:rsidR="00684266" w:rsidRDefault="00684266" w:rsidP="001B3A3F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</w:p>
    <w:p w:rsidR="00684266" w:rsidRDefault="00A07C28" w:rsidP="008C27EE">
      <w:pPr>
        <w:pStyle w:val="a3"/>
        <w:shd w:val="clear" w:color="auto" w:fill="FFFFFF"/>
        <w:spacing w:before="0" w:beforeAutospacing="0" w:after="24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Зам по ВР Рамазанова А.С.</w:t>
      </w:r>
    </w:p>
    <w:p w:rsidR="00684266" w:rsidRDefault="00684266" w:rsidP="008C27EE">
      <w:pPr>
        <w:pStyle w:val="a3"/>
        <w:shd w:val="clear" w:color="auto" w:fill="FFFFFF"/>
        <w:spacing w:before="0" w:beforeAutospacing="0" w:after="240" w:afterAutospacing="0"/>
        <w:jc w:val="right"/>
        <w:rPr>
          <w:sz w:val="28"/>
          <w:szCs w:val="28"/>
        </w:rPr>
      </w:pPr>
    </w:p>
    <w:p w:rsidR="00501415" w:rsidRDefault="00501415" w:rsidP="00684266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sz w:val="28"/>
          <w:szCs w:val="28"/>
        </w:rPr>
      </w:pPr>
    </w:p>
    <w:p w:rsidR="00684266" w:rsidRPr="00684266" w:rsidRDefault="00684266" w:rsidP="00684266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sz w:val="28"/>
          <w:szCs w:val="28"/>
        </w:rPr>
      </w:pPr>
      <w:r w:rsidRPr="00684266">
        <w:rPr>
          <w:b/>
          <w:sz w:val="28"/>
          <w:szCs w:val="28"/>
        </w:rPr>
        <w:lastRenderedPageBreak/>
        <w:t>Беседа «Заведомо ложное сообщение об акте терроризма»</w:t>
      </w:r>
    </w:p>
    <w:p w:rsidR="005E541C" w:rsidRDefault="005E541C" w:rsidP="005E541C">
      <w:pPr>
        <w:pStyle w:val="a3"/>
        <w:shd w:val="clear" w:color="auto" w:fill="FFFFFF"/>
        <w:spacing w:before="0" w:beforeAutospacing="0" w:after="24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69460" cy="2057400"/>
            <wp:effectExtent l="19050" t="0" r="2540" b="0"/>
            <wp:docPr id="1" name="Рисунок 1" descr="C:\Users\Пользователь\Desktop\фото 2017-2018\ложный терроризм\20170921_112459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 2017-2018\ложный терроризм\20170921_112459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46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41C" w:rsidRDefault="005E541C" w:rsidP="001B3A3F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45910" cy="2924175"/>
            <wp:effectExtent l="19050" t="0" r="2540" b="0"/>
            <wp:docPr id="2" name="Рисунок 2" descr="C:\Users\Пользователь\Desktop\фото 2017-2018\ложный терроризм\20170921_113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фото 2017-2018\ложный терроризм\20170921_1138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1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41C" w:rsidRPr="009B22F3" w:rsidRDefault="005E541C" w:rsidP="001B3A3F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45910" cy="3019425"/>
            <wp:effectExtent l="19050" t="0" r="2540" b="0"/>
            <wp:docPr id="3" name="Рисунок 3" descr="C:\Users\Пользователь\Desktop\фото 2017-2018\ложный терроризм\20170921_114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фото 2017-2018\ложный терроризм\20170921_1146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9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59B" w:rsidRDefault="006A159B">
      <w:pPr>
        <w:rPr>
          <w:lang w:val="en-US"/>
        </w:rPr>
      </w:pPr>
    </w:p>
    <w:p w:rsidR="00501415" w:rsidRDefault="00501415">
      <w:pPr>
        <w:rPr>
          <w:lang w:val="en-US"/>
        </w:rPr>
      </w:pPr>
    </w:p>
    <w:p w:rsidR="00501415" w:rsidRDefault="00501415">
      <w:pPr>
        <w:rPr>
          <w:lang w:val="en-US"/>
        </w:rPr>
      </w:pPr>
    </w:p>
    <w:p w:rsidR="00501415" w:rsidRPr="00501415" w:rsidRDefault="00501415" w:rsidP="00501415">
      <w:pPr>
        <w:shd w:val="clear" w:color="auto" w:fill="FFFFFF"/>
        <w:spacing w:after="100" w:afterAutospacing="1" w:line="240" w:lineRule="auto"/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41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 Казахстане усилена ответственность за «лжетерроризм»</w:t>
      </w:r>
      <w:r w:rsidRPr="00501415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01415" w:rsidRPr="00501415" w:rsidRDefault="00501415" w:rsidP="00501415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«Терроризм», «террористы», «террористическая деятельность» - эти понятия практически ежедневно появляются в средствах массовой информации, порождая беспокойство и озабоченность наших граждан за свое настоящее и будущее, за свои права и свободы, гарантированные Конституцией Республики Казахстан.</w:t>
      </w:r>
    </w:p>
    <w:p w:rsidR="00501415" w:rsidRPr="00501415" w:rsidRDefault="00501415" w:rsidP="00501415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терроризма - это совершение или угроза совершения взрыва, поджога или иных действий, создающих опасность гибели людей, причинение значительного имущественного ущерба либо наступления иных общественно опасных последствий.</w:t>
      </w:r>
    </w:p>
    <w:p w:rsidR="00501415" w:rsidRPr="00501415" w:rsidRDefault="00501415" w:rsidP="00501415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Лжетерроризм, то есть заведомо ложное сообщение о готовящемся </w:t>
      </w:r>
      <w:hyperlink r:id="rId7" w:anchor="z33" w:history="1">
        <w:r w:rsidRPr="00501415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акте терроризма</w:t>
        </w:r>
      </w:hyperlink>
      <w:r w:rsidRPr="005014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опасен негативными последствиями в виде общественного резонанса, дестабилизацией обстановки, так как проверка таких сообщений зачастую вызывает необходимость массовой эвакуации людей, приостановлением учебных и производственных процессов.</w:t>
      </w:r>
    </w:p>
    <w:p w:rsidR="00501415" w:rsidRPr="00501415" w:rsidRDefault="00501415" w:rsidP="00501415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242 Уголовного Кодекса Республики Казахстан, применяемая до конца 2014 года предусматривала ответственность за лжетерроризм в виде штрафа в размере от двухсот до пятисот месячных расчетных показателей, либо ограничением свободы на срок до семи лет, либо лишением свободы на срок до шести лет. С введением нового Уголовного кодекса Ре</w:t>
      </w:r>
      <w:r w:rsidR="0054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спублики Казахстан с 1 января 2</w:t>
      </w:r>
      <w:bookmarkStart w:id="0" w:name="_GoBack"/>
      <w:bookmarkEnd w:id="0"/>
      <w:r w:rsidRPr="005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015 года статья изменена на статью 273 нового Уголовного Кодекса и ответственность за заведомо ложное сообщение о готовящемся акте терроризма наказывается лишением свободы на срок до шести лет.</w:t>
      </w:r>
    </w:p>
    <w:p w:rsidR="00501415" w:rsidRPr="00501415" w:rsidRDefault="00501415" w:rsidP="00501415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часто «телефонными террористами» становятся дети и подростки. Для сотрудников правоохранительных органов вычислить виновного и задержать его - дело чести, поскольку по любому сообщению об акте терроризма к указанному месту мгновенно прибывают специалисты-кинологи, взрывотехники, следственно-оперативная группа. Обязательно проводится полная эвакуация людей, находящихся в «заминированном» здании. В большинстве граждане не осознают, что подобные действия противозаконны и могут привести на скамью подсудимых, к тому же большинство из них уверены в том, что их личности никогда не будут установлены.</w:t>
      </w:r>
    </w:p>
    <w:p w:rsidR="00501415" w:rsidRPr="00501415" w:rsidRDefault="00501415" w:rsidP="00501415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опасность данного преступления заключается в том, что в результате ложного сообщения о готовящемся акте терроризма создается паника среди населения, страх, отвлекается значительное количество людей на поиск и обнаружения взрывчатых веществ. Нарушается установленный порядок управления, нормальная деятельность учреждений, предприятий и организаций.</w:t>
      </w:r>
    </w:p>
    <w:p w:rsidR="00501415" w:rsidRPr="00501415" w:rsidRDefault="00501415" w:rsidP="00501415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вид преступления относится к особо тяжким видам преступления и по имеющимся современным системам безопасности на сегодняшний день не составляет труда определить местонахождение и установить личность человека, звонящего по факту заведомо ложного сообщения об акте терроризма.</w:t>
      </w:r>
    </w:p>
    <w:p w:rsidR="00501415" w:rsidRPr="00501415" w:rsidRDefault="00501415" w:rsidP="00501415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«играть в террористов», нужно подумать над тем, кому может оказаться «выгодно» заведомо ложное сообщение, способное привести к реальным потерям и ущербу? Если кто-то подбивает вас так «пошутить», подумайте, прежде чем взяться за телефон. Ведь частые сообщения о терактах могут привести к тому, что сработает человеческий фактор и на сигнал о реальном происшествии реакция может оказаться более медленной</w:t>
      </w:r>
    </w:p>
    <w:p w:rsidR="00501415" w:rsidRPr="00501415" w:rsidRDefault="00501415" w:rsidP="00501415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следует понимать, что, выезжая на проверку заведомо ложной информации, стражи порядка могут в нужное время не оказаться рядом с теми, кто на самом деле попал в беду. И невинная, на первый взгляд, шутка, может обернуться судимостью для «телефонного террориста» и, возможно, стоить жизни кому-то ещё.</w:t>
      </w:r>
    </w:p>
    <w:p w:rsidR="00501415" w:rsidRPr="00501415" w:rsidRDefault="00501415"/>
    <w:sectPr w:rsidR="00501415" w:rsidRPr="00501415" w:rsidSect="00227F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B22F3"/>
    <w:rsid w:val="000960AC"/>
    <w:rsid w:val="001714C6"/>
    <w:rsid w:val="001B3A3F"/>
    <w:rsid w:val="00227F02"/>
    <w:rsid w:val="0026533E"/>
    <w:rsid w:val="00335FB1"/>
    <w:rsid w:val="00501415"/>
    <w:rsid w:val="00542982"/>
    <w:rsid w:val="005537CA"/>
    <w:rsid w:val="005E541C"/>
    <w:rsid w:val="00654667"/>
    <w:rsid w:val="00684266"/>
    <w:rsid w:val="006A159B"/>
    <w:rsid w:val="007C399A"/>
    <w:rsid w:val="00886451"/>
    <w:rsid w:val="008C27EE"/>
    <w:rsid w:val="009B22F3"/>
    <w:rsid w:val="00A07C28"/>
    <w:rsid w:val="00B12E43"/>
    <w:rsid w:val="00D73826"/>
    <w:rsid w:val="00FE2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9B"/>
  </w:style>
  <w:style w:type="paragraph" w:styleId="1">
    <w:name w:val="heading 1"/>
    <w:basedOn w:val="a"/>
    <w:link w:val="10"/>
    <w:uiPriority w:val="9"/>
    <w:qFormat/>
    <w:rsid w:val="00D73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22F3"/>
  </w:style>
  <w:style w:type="paragraph" w:styleId="a4">
    <w:name w:val="Balloon Text"/>
    <w:basedOn w:val="a"/>
    <w:link w:val="a5"/>
    <w:uiPriority w:val="99"/>
    <w:semiHidden/>
    <w:unhideWhenUsed/>
    <w:rsid w:val="005E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4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738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">
    <w:name w:val="s1"/>
    <w:basedOn w:val="a0"/>
    <w:rsid w:val="00501415"/>
  </w:style>
  <w:style w:type="character" w:styleId="a6">
    <w:name w:val="Hyperlink"/>
    <w:basedOn w:val="a0"/>
    <w:uiPriority w:val="99"/>
    <w:semiHidden/>
    <w:unhideWhenUsed/>
    <w:rsid w:val="005014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/rus/docs/Z990000416_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2</cp:revision>
  <dcterms:created xsi:type="dcterms:W3CDTF">2017-09-27T14:08:00Z</dcterms:created>
  <dcterms:modified xsi:type="dcterms:W3CDTF">2017-09-27T14:08:00Z</dcterms:modified>
</cp:coreProperties>
</file>